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94" w:rsidRPr="00B872F8" w:rsidRDefault="00F45C94" w:rsidP="000F4CA1">
      <w:pPr>
        <w:jc w:val="right"/>
      </w:pPr>
    </w:p>
    <w:p w:rsidR="009F1E0D" w:rsidRPr="00B872F8" w:rsidRDefault="009F1E0D" w:rsidP="000F4CA1">
      <w:pPr>
        <w:jc w:val="both"/>
        <w:rPr>
          <w:b/>
        </w:rPr>
      </w:pPr>
    </w:p>
    <w:p w:rsidR="00942261" w:rsidRPr="00B872F8" w:rsidRDefault="00942261" w:rsidP="000F4CA1">
      <w:pPr>
        <w:jc w:val="both"/>
        <w:rPr>
          <w:b/>
        </w:rPr>
      </w:pPr>
    </w:p>
    <w:p w:rsidR="009F1E0D" w:rsidRPr="00B872F8" w:rsidRDefault="009F1E0D" w:rsidP="000F4CA1">
      <w:pPr>
        <w:jc w:val="both"/>
        <w:rPr>
          <w:b/>
        </w:rPr>
      </w:pPr>
    </w:p>
    <w:p w:rsidR="009F1E0D" w:rsidRPr="00B872F8" w:rsidRDefault="00B872F8" w:rsidP="000F4CA1">
      <w:pPr>
        <w:jc w:val="center"/>
        <w:rPr>
          <w:b/>
          <w:sz w:val="40"/>
          <w:szCs w:val="40"/>
        </w:rPr>
      </w:pPr>
      <w:r w:rsidRPr="00B872F8">
        <w:rPr>
          <w:b/>
          <w:sz w:val="40"/>
          <w:szCs w:val="40"/>
        </w:rPr>
        <w:t>Program of the European Heritage Day</w:t>
      </w:r>
      <w:r>
        <w:rPr>
          <w:b/>
          <w:sz w:val="40"/>
          <w:szCs w:val="40"/>
        </w:rPr>
        <w:t>s</w:t>
      </w:r>
      <w:r w:rsidRPr="00B872F8">
        <w:rPr>
          <w:b/>
          <w:sz w:val="40"/>
          <w:szCs w:val="40"/>
        </w:rPr>
        <w:t xml:space="preserve"> 2021 at the Belgrade Fortress</w:t>
      </w:r>
    </w:p>
    <w:p w:rsidR="00360CAF" w:rsidRPr="00B872F8" w:rsidRDefault="00360CAF" w:rsidP="000F4CA1">
      <w:pPr>
        <w:jc w:val="both"/>
        <w:rPr>
          <w:b/>
          <w:u w:val="single"/>
        </w:rPr>
      </w:pPr>
    </w:p>
    <w:p w:rsidR="009F1E0D" w:rsidRPr="00B872F8" w:rsidRDefault="009F1E0D" w:rsidP="000F4CA1">
      <w:pPr>
        <w:jc w:val="both"/>
        <w:rPr>
          <w:b/>
          <w:u w:val="single"/>
        </w:rPr>
      </w:pPr>
    </w:p>
    <w:p w:rsidR="009F1E0D" w:rsidRPr="00B872F8" w:rsidRDefault="00B872F8" w:rsidP="000F4CA1">
      <w:pPr>
        <w:rPr>
          <w:b/>
          <w:bCs/>
          <w:u w:val="single"/>
        </w:rPr>
      </w:pPr>
      <w:r w:rsidRPr="00B872F8">
        <w:rPr>
          <w:b/>
          <w:bCs/>
          <w:u w:val="single"/>
        </w:rPr>
        <w:t>Exhibitions in the Belgrade Fortress Gallery</w:t>
      </w:r>
    </w:p>
    <w:p w:rsidR="007962CE" w:rsidRPr="00B872F8" w:rsidRDefault="00B872F8" w:rsidP="007962CE">
      <w:pPr>
        <w:jc w:val="both"/>
        <w:rPr>
          <w:bCs/>
          <w:i/>
          <w:iCs/>
          <w:u w:val="single"/>
        </w:rPr>
      </w:pPr>
      <w:r>
        <w:rPr>
          <w:bCs/>
          <w:i/>
          <w:iCs/>
          <w:u w:val="single"/>
        </w:rPr>
        <w:t>Stambol Gate</w:t>
      </w:r>
      <w:r w:rsidR="007962CE" w:rsidRPr="00B872F8">
        <w:rPr>
          <w:bCs/>
          <w:i/>
          <w:iCs/>
          <w:u w:val="single"/>
        </w:rPr>
        <w:t xml:space="preserve">, </w:t>
      </w:r>
      <w:r w:rsidRPr="00B872F8">
        <w:rPr>
          <w:bCs/>
          <w:i/>
          <w:iCs/>
          <w:u w:val="single"/>
        </w:rPr>
        <w:t>Upper Town</w:t>
      </w:r>
    </w:p>
    <w:p w:rsidR="009F1E0D" w:rsidRPr="00B872F8" w:rsidRDefault="009F1E0D" w:rsidP="000F4CA1">
      <w:pPr>
        <w:jc w:val="both"/>
        <w:rPr>
          <w:b/>
          <w:bCs/>
        </w:rPr>
      </w:pPr>
      <w:r w:rsidRPr="00B872F8">
        <w:rPr>
          <w:b/>
          <w:bCs/>
        </w:rPr>
        <w:t xml:space="preserve">  </w:t>
      </w:r>
    </w:p>
    <w:p w:rsidR="009F1E0D" w:rsidRPr="00B872F8" w:rsidRDefault="00575FDC" w:rsidP="000F4CA1">
      <w:pPr>
        <w:jc w:val="both"/>
        <w:rPr>
          <w:bCs/>
          <w:i/>
          <w:iCs/>
          <w:u w:val="single"/>
        </w:rPr>
      </w:pPr>
      <w:r w:rsidRPr="00B872F8">
        <w:rPr>
          <w:bCs/>
          <w:i/>
          <w:iCs/>
          <w:u w:val="single"/>
        </w:rPr>
        <w:t xml:space="preserve">09.09. </w:t>
      </w:r>
      <w:r w:rsidR="00445F9F" w:rsidRPr="00B872F8">
        <w:rPr>
          <w:bCs/>
          <w:i/>
          <w:iCs/>
          <w:u w:val="single"/>
        </w:rPr>
        <w:t>–</w:t>
      </w:r>
      <w:r w:rsidR="009F1E0D" w:rsidRPr="00B872F8">
        <w:rPr>
          <w:bCs/>
          <w:i/>
          <w:iCs/>
          <w:u w:val="single"/>
        </w:rPr>
        <w:t xml:space="preserve"> </w:t>
      </w:r>
      <w:r w:rsidRPr="00B872F8">
        <w:rPr>
          <w:bCs/>
          <w:i/>
          <w:iCs/>
          <w:u w:val="single"/>
        </w:rPr>
        <w:t>05</w:t>
      </w:r>
      <w:r w:rsidR="009F1E0D" w:rsidRPr="00B872F8">
        <w:rPr>
          <w:bCs/>
          <w:i/>
          <w:iCs/>
          <w:u w:val="single"/>
        </w:rPr>
        <w:t>.</w:t>
      </w:r>
      <w:r w:rsidRPr="00B872F8">
        <w:rPr>
          <w:bCs/>
          <w:i/>
          <w:iCs/>
          <w:u w:val="single"/>
        </w:rPr>
        <w:t>10.</w:t>
      </w:r>
      <w:r w:rsidR="007B5F0F" w:rsidRPr="00B872F8">
        <w:rPr>
          <w:bCs/>
          <w:i/>
          <w:iCs/>
          <w:u w:val="single"/>
        </w:rPr>
        <w:t>2021</w:t>
      </w:r>
      <w:r w:rsidR="00052803" w:rsidRPr="00B872F8">
        <w:rPr>
          <w:bCs/>
          <w:i/>
          <w:iCs/>
          <w:u w:val="single"/>
        </w:rPr>
        <w:t xml:space="preserve"> – </w:t>
      </w:r>
      <w:r w:rsidR="00B872F8" w:rsidRPr="00B872F8">
        <w:rPr>
          <w:bCs/>
          <w:i/>
          <w:iCs/>
          <w:u w:val="single"/>
        </w:rPr>
        <w:t xml:space="preserve">Exhibition </w:t>
      </w:r>
      <w:r w:rsidR="00B872F8">
        <w:rPr>
          <w:bCs/>
          <w:i/>
          <w:iCs/>
          <w:u w:val="single"/>
        </w:rPr>
        <w:t xml:space="preserve">of </w:t>
      </w:r>
      <w:r w:rsidR="00B872F8" w:rsidRPr="00B872F8">
        <w:rPr>
          <w:bCs/>
          <w:i/>
          <w:iCs/>
          <w:u w:val="single"/>
        </w:rPr>
        <w:t>Milica Stojšin</w:t>
      </w:r>
    </w:p>
    <w:p w:rsidR="009F1E0D" w:rsidRPr="00B872F8" w:rsidRDefault="009F1E0D" w:rsidP="000F4CA1">
      <w:pPr>
        <w:jc w:val="both"/>
        <w:rPr>
          <w:bCs/>
          <w:i/>
          <w:iCs/>
          <w:u w:val="single"/>
        </w:rPr>
      </w:pPr>
    </w:p>
    <w:p w:rsidR="009F1E0D" w:rsidRPr="00B872F8" w:rsidRDefault="00575FDC" w:rsidP="000F4CA1">
      <w:pPr>
        <w:jc w:val="both"/>
        <w:rPr>
          <w:bCs/>
          <w:i/>
          <w:iCs/>
          <w:u w:val="single"/>
        </w:rPr>
      </w:pPr>
      <w:r w:rsidRPr="00B872F8">
        <w:rPr>
          <w:bCs/>
          <w:i/>
          <w:iCs/>
          <w:u w:val="single"/>
        </w:rPr>
        <w:t xml:space="preserve">07.10. </w:t>
      </w:r>
      <w:r w:rsidR="009F1E0D" w:rsidRPr="00B872F8">
        <w:rPr>
          <w:bCs/>
          <w:i/>
          <w:iCs/>
          <w:u w:val="single"/>
        </w:rPr>
        <w:t xml:space="preserve">– </w:t>
      </w:r>
      <w:r w:rsidRPr="00B872F8">
        <w:rPr>
          <w:bCs/>
          <w:i/>
          <w:iCs/>
          <w:u w:val="single"/>
        </w:rPr>
        <w:t>09</w:t>
      </w:r>
      <w:r w:rsidR="009F1E0D" w:rsidRPr="00B872F8">
        <w:rPr>
          <w:bCs/>
          <w:i/>
          <w:iCs/>
          <w:u w:val="single"/>
        </w:rPr>
        <w:t>.</w:t>
      </w:r>
      <w:r w:rsidRPr="00B872F8">
        <w:rPr>
          <w:bCs/>
          <w:i/>
          <w:iCs/>
          <w:u w:val="single"/>
        </w:rPr>
        <w:t>11.</w:t>
      </w:r>
      <w:r w:rsidR="007B5F0F" w:rsidRPr="00B872F8">
        <w:rPr>
          <w:bCs/>
          <w:i/>
          <w:iCs/>
          <w:u w:val="single"/>
        </w:rPr>
        <w:t>2021</w:t>
      </w:r>
      <w:r w:rsidR="009F1E0D" w:rsidRPr="00B872F8">
        <w:rPr>
          <w:bCs/>
          <w:i/>
          <w:iCs/>
          <w:u w:val="single"/>
        </w:rPr>
        <w:t xml:space="preserve"> – </w:t>
      </w:r>
      <w:r w:rsidR="00B872F8" w:rsidRPr="00B872F8">
        <w:rPr>
          <w:bCs/>
          <w:i/>
          <w:iCs/>
          <w:u w:val="single"/>
        </w:rPr>
        <w:t xml:space="preserve">Exhibition </w:t>
      </w:r>
      <w:r w:rsidR="00B872F8">
        <w:rPr>
          <w:bCs/>
          <w:i/>
          <w:iCs/>
          <w:u w:val="single"/>
        </w:rPr>
        <w:t xml:space="preserve">of </w:t>
      </w:r>
      <w:r w:rsidR="00B872F8" w:rsidRPr="00B872F8">
        <w:rPr>
          <w:bCs/>
          <w:i/>
          <w:iCs/>
          <w:u w:val="single"/>
        </w:rPr>
        <w:t>Miljana Radenković</w:t>
      </w:r>
    </w:p>
    <w:p w:rsidR="009F1E0D" w:rsidRPr="00B872F8" w:rsidRDefault="009F1E0D" w:rsidP="000F4CA1"/>
    <w:p w:rsidR="009F1E0D" w:rsidRPr="00B872F8" w:rsidRDefault="00B872F8" w:rsidP="000F4CA1">
      <w:pPr>
        <w:jc w:val="both"/>
        <w:rPr>
          <w:b/>
          <w:bCs/>
          <w:color w:val="000000"/>
          <w:u w:val="single"/>
        </w:rPr>
      </w:pPr>
      <w:r w:rsidRPr="00B872F8">
        <w:rPr>
          <w:b/>
          <w:bCs/>
          <w:color w:val="000000"/>
          <w:u w:val="single"/>
        </w:rPr>
        <w:t>Exhibition of the Austrian Cultural Forum Belgrade</w:t>
      </w:r>
    </w:p>
    <w:p w:rsidR="007962CE" w:rsidRPr="00B872F8" w:rsidRDefault="00B872F8" w:rsidP="007962CE">
      <w:pPr>
        <w:jc w:val="both"/>
        <w:rPr>
          <w:bCs/>
          <w:i/>
          <w:iCs/>
          <w:u w:val="single"/>
        </w:rPr>
      </w:pPr>
      <w:r w:rsidRPr="00B872F8">
        <w:rPr>
          <w:bCs/>
          <w:i/>
          <w:color w:val="000000"/>
          <w:u w:val="single"/>
        </w:rPr>
        <w:t>Sava Promenade, Kalemegdan</w:t>
      </w:r>
    </w:p>
    <w:p w:rsidR="007962CE" w:rsidRPr="00B872F8" w:rsidRDefault="007962CE" w:rsidP="000F4CA1">
      <w:pPr>
        <w:jc w:val="both"/>
        <w:rPr>
          <w:b/>
          <w:bCs/>
          <w:color w:val="000000"/>
          <w:u w:val="single"/>
        </w:rPr>
      </w:pPr>
    </w:p>
    <w:p w:rsidR="009F1E0D" w:rsidRPr="00B872F8" w:rsidRDefault="00DA16FA" w:rsidP="004A44FA">
      <w:pPr>
        <w:jc w:val="both"/>
        <w:rPr>
          <w:bCs/>
          <w:i/>
          <w:color w:val="000000"/>
          <w:u w:val="single"/>
        </w:rPr>
      </w:pPr>
      <w:r w:rsidRPr="00B872F8">
        <w:rPr>
          <w:bCs/>
          <w:i/>
          <w:color w:val="000000"/>
          <w:u w:val="single"/>
        </w:rPr>
        <w:t>09</w:t>
      </w:r>
      <w:r w:rsidR="009F1E0D" w:rsidRPr="00B872F8">
        <w:rPr>
          <w:bCs/>
          <w:i/>
          <w:color w:val="000000"/>
          <w:u w:val="single"/>
        </w:rPr>
        <w:t>.</w:t>
      </w:r>
      <w:r w:rsidR="00445F9F" w:rsidRPr="00B872F8">
        <w:rPr>
          <w:bCs/>
          <w:i/>
          <w:color w:val="000000"/>
          <w:u w:val="single"/>
        </w:rPr>
        <w:t xml:space="preserve">09. </w:t>
      </w:r>
      <w:r w:rsidR="00445F9F" w:rsidRPr="00B872F8">
        <w:rPr>
          <w:bCs/>
          <w:i/>
          <w:iCs/>
          <w:u w:val="single"/>
        </w:rPr>
        <w:t>–</w:t>
      </w:r>
      <w:r w:rsidR="009F1E0D" w:rsidRPr="00B872F8">
        <w:rPr>
          <w:bCs/>
          <w:i/>
          <w:color w:val="000000"/>
          <w:u w:val="single"/>
        </w:rPr>
        <w:t xml:space="preserve"> </w:t>
      </w:r>
      <w:r w:rsidRPr="00B872F8">
        <w:rPr>
          <w:bCs/>
          <w:i/>
          <w:color w:val="000000"/>
          <w:u w:val="single"/>
        </w:rPr>
        <w:t>09</w:t>
      </w:r>
      <w:r w:rsidR="009F1E0D" w:rsidRPr="00B872F8">
        <w:rPr>
          <w:bCs/>
          <w:i/>
          <w:color w:val="000000"/>
          <w:u w:val="single"/>
        </w:rPr>
        <w:t>.</w:t>
      </w:r>
      <w:r w:rsidR="00445F9F" w:rsidRPr="00B872F8">
        <w:rPr>
          <w:bCs/>
          <w:i/>
          <w:color w:val="000000"/>
          <w:u w:val="single"/>
        </w:rPr>
        <w:t>10.</w:t>
      </w:r>
      <w:r w:rsidR="009F1E0D" w:rsidRPr="00B872F8">
        <w:rPr>
          <w:bCs/>
          <w:i/>
          <w:color w:val="000000"/>
          <w:u w:val="single"/>
        </w:rPr>
        <w:t>202</w:t>
      </w:r>
      <w:r w:rsidRPr="00B872F8">
        <w:rPr>
          <w:bCs/>
          <w:i/>
          <w:color w:val="000000"/>
          <w:u w:val="single"/>
        </w:rPr>
        <w:t>1</w:t>
      </w:r>
      <w:r w:rsidR="00942261" w:rsidRPr="00B872F8">
        <w:rPr>
          <w:bCs/>
          <w:i/>
          <w:color w:val="000000"/>
          <w:u w:val="single"/>
        </w:rPr>
        <w:t xml:space="preserve"> </w:t>
      </w:r>
    </w:p>
    <w:p w:rsidR="004A44FA" w:rsidRPr="00B872F8" w:rsidRDefault="00B872F8" w:rsidP="004A44FA">
      <w:pPr>
        <w:pStyle w:val="Heading1"/>
        <w:rPr>
          <w:rFonts w:ascii="Times New Roman" w:hAnsi="Times New Roman"/>
          <w:bCs w:val="0"/>
          <w:sz w:val="24"/>
          <w:u w:val="single"/>
        </w:rPr>
      </w:pPr>
      <w:r w:rsidRPr="00B872F8">
        <w:rPr>
          <w:rFonts w:ascii="Times New Roman" w:hAnsi="Times New Roman"/>
          <w:bCs w:val="0"/>
          <w:sz w:val="24"/>
          <w:u w:val="single"/>
        </w:rPr>
        <w:t>Exhibition "Rocks - Hidden Colors and Shapes"</w:t>
      </w:r>
    </w:p>
    <w:p w:rsidR="007F1C5C" w:rsidRPr="00B872F8" w:rsidRDefault="00B872F8" w:rsidP="007F1C5C">
      <w:pPr>
        <w:jc w:val="both"/>
        <w:rPr>
          <w:bCs/>
          <w:i/>
          <w:iCs/>
          <w:u w:val="single"/>
        </w:rPr>
      </w:pPr>
      <w:r w:rsidRPr="00B872F8">
        <w:rPr>
          <w:bCs/>
          <w:i/>
          <w:color w:val="000000"/>
          <w:u w:val="single"/>
        </w:rPr>
        <w:t xml:space="preserve">Plateau in front of the Cvijeta Zuzorić </w:t>
      </w:r>
      <w:r>
        <w:rPr>
          <w:bCs/>
          <w:i/>
          <w:color w:val="000000"/>
          <w:u w:val="single"/>
        </w:rPr>
        <w:t>P</w:t>
      </w:r>
      <w:r w:rsidRPr="00B872F8">
        <w:rPr>
          <w:bCs/>
          <w:i/>
          <w:color w:val="000000"/>
          <w:u w:val="single"/>
        </w:rPr>
        <w:t>avilion, Kalemegdan</w:t>
      </w:r>
    </w:p>
    <w:p w:rsidR="007F1C5C" w:rsidRPr="00B872F8" w:rsidRDefault="007F1C5C" w:rsidP="007F1C5C">
      <w:pPr>
        <w:jc w:val="both"/>
        <w:rPr>
          <w:b/>
          <w:bCs/>
          <w:color w:val="000000"/>
          <w:u w:val="single"/>
        </w:rPr>
      </w:pPr>
    </w:p>
    <w:p w:rsidR="007F1C5C" w:rsidRPr="00B872F8" w:rsidRDefault="007F1C5C" w:rsidP="007F1C5C">
      <w:pPr>
        <w:jc w:val="both"/>
        <w:rPr>
          <w:bCs/>
          <w:i/>
          <w:color w:val="000000"/>
          <w:u w:val="single"/>
        </w:rPr>
      </w:pPr>
      <w:r w:rsidRPr="00B872F8">
        <w:rPr>
          <w:bCs/>
          <w:i/>
          <w:color w:val="000000"/>
          <w:u w:val="single"/>
        </w:rPr>
        <w:t>25.</w:t>
      </w:r>
      <w:r w:rsidR="00445F9F" w:rsidRPr="00B872F8">
        <w:rPr>
          <w:bCs/>
          <w:i/>
          <w:color w:val="000000"/>
          <w:u w:val="single"/>
        </w:rPr>
        <w:t xml:space="preserve">09. </w:t>
      </w:r>
      <w:r w:rsidR="00445F9F" w:rsidRPr="00B872F8">
        <w:rPr>
          <w:bCs/>
          <w:i/>
          <w:iCs/>
          <w:u w:val="single"/>
        </w:rPr>
        <w:t>–</w:t>
      </w:r>
      <w:r w:rsidRPr="00B872F8">
        <w:rPr>
          <w:bCs/>
          <w:i/>
          <w:color w:val="000000"/>
          <w:u w:val="single"/>
        </w:rPr>
        <w:t xml:space="preserve"> 25.</w:t>
      </w:r>
      <w:r w:rsidR="00445F9F" w:rsidRPr="00B872F8">
        <w:rPr>
          <w:bCs/>
          <w:i/>
          <w:color w:val="000000"/>
          <w:u w:val="single"/>
        </w:rPr>
        <w:t>10.</w:t>
      </w:r>
      <w:r w:rsidRPr="00B872F8">
        <w:rPr>
          <w:bCs/>
          <w:i/>
          <w:color w:val="000000"/>
          <w:u w:val="single"/>
        </w:rPr>
        <w:t xml:space="preserve">2021 </w:t>
      </w:r>
    </w:p>
    <w:p w:rsidR="004A44FA" w:rsidRPr="00B872F8" w:rsidRDefault="004A44FA" w:rsidP="004A44FA">
      <w:pPr>
        <w:rPr>
          <w:lang w:eastAsia="x-none"/>
        </w:rPr>
      </w:pPr>
    </w:p>
    <w:p w:rsidR="004A44FA" w:rsidRPr="00B872F8" w:rsidRDefault="00B872F8" w:rsidP="004A44FA">
      <w:pPr>
        <w:jc w:val="both"/>
      </w:pPr>
      <w:r w:rsidRPr="00B872F8">
        <w:t>The exhibition will show photographs of the most interesting specimens of rocks and minerals placed in front of the camera lens to show us the beauty that is hidden from the eye of the ordinary observer. Selected photographs awaken the imagination and make you think about the formation of rocks and minerals and their meaning.</w:t>
      </w:r>
      <w:r w:rsidR="004A44FA" w:rsidRPr="00B872F8">
        <w:t xml:space="preserve"> </w:t>
      </w:r>
    </w:p>
    <w:p w:rsidR="004A44FA" w:rsidRPr="00B872F8" w:rsidRDefault="004A44FA" w:rsidP="004A44FA">
      <w:pPr>
        <w:jc w:val="both"/>
        <w:rPr>
          <w:lang w:eastAsia="ar-SA"/>
        </w:rPr>
      </w:pPr>
    </w:p>
    <w:p w:rsidR="004A44FA" w:rsidRPr="00B872F8" w:rsidRDefault="00B872F8" w:rsidP="004A44FA">
      <w:pPr>
        <w:jc w:val="both"/>
      </w:pPr>
      <w:r w:rsidRPr="00B872F8">
        <w:t>The photographs show specimens of semi-precious and precious stones from all over the world, with a special emphasis on specimens from localities in Serbia. One of the most famous localities is "Kozije brdo".</w:t>
      </w:r>
    </w:p>
    <w:p w:rsidR="004A44FA" w:rsidRPr="00B872F8" w:rsidRDefault="004A44FA" w:rsidP="000F4CA1"/>
    <w:p w:rsidR="00445F9F" w:rsidRPr="00B872F8" w:rsidRDefault="00B872F8" w:rsidP="00CA79EB">
      <w:pPr>
        <w:pStyle w:val="NormalWeb"/>
        <w:spacing w:before="0" w:beforeAutospacing="0" w:after="0" w:afterAutospacing="0"/>
        <w:jc w:val="both"/>
        <w:rPr>
          <w:b/>
          <w:bCs/>
          <w:u w:val="single"/>
        </w:rPr>
      </w:pPr>
      <w:r w:rsidRPr="00B872F8">
        <w:rPr>
          <w:b/>
          <w:u w:val="single"/>
        </w:rPr>
        <w:t>Concert of MS "Stankovic" and promotion of the Monograph of the Belgrade Fortress and Kalemegdan Park</w:t>
      </w:r>
    </w:p>
    <w:p w:rsidR="00445F9F" w:rsidRPr="00B872F8" w:rsidRDefault="00B872F8" w:rsidP="00445F9F">
      <w:pPr>
        <w:pStyle w:val="ListParagraph"/>
        <w:spacing w:line="240" w:lineRule="auto"/>
        <w:ind w:left="0"/>
        <w:jc w:val="left"/>
        <w:rPr>
          <w:i/>
          <w:iCs w:val="0"/>
          <w:u w:val="single"/>
          <w:lang w:val="en-US"/>
        </w:rPr>
      </w:pPr>
      <w:r w:rsidRPr="00B872F8">
        <w:rPr>
          <w:i/>
          <w:iCs w:val="0"/>
          <w:u w:val="single"/>
          <w:lang w:val="en-US"/>
        </w:rPr>
        <w:t>Music Pavilion, Kalemegdan</w:t>
      </w:r>
    </w:p>
    <w:p w:rsidR="00445F9F" w:rsidRPr="00B872F8" w:rsidRDefault="00445F9F" w:rsidP="00445F9F">
      <w:pPr>
        <w:pStyle w:val="ListParagraph"/>
        <w:spacing w:line="240" w:lineRule="auto"/>
        <w:ind w:left="0"/>
        <w:jc w:val="left"/>
        <w:rPr>
          <w:i/>
          <w:iCs w:val="0"/>
          <w:u w:val="single"/>
          <w:lang w:val="en-US"/>
        </w:rPr>
      </w:pPr>
    </w:p>
    <w:p w:rsidR="00171DD3" w:rsidRPr="00B872F8" w:rsidRDefault="00445F9F" w:rsidP="00445F9F">
      <w:pPr>
        <w:jc w:val="both"/>
        <w:rPr>
          <w:bCs/>
          <w:i/>
          <w:color w:val="000000"/>
          <w:u w:val="single"/>
        </w:rPr>
      </w:pPr>
      <w:r w:rsidRPr="00B872F8">
        <w:rPr>
          <w:bCs/>
          <w:i/>
          <w:color w:val="000000"/>
          <w:u w:val="single"/>
        </w:rPr>
        <w:t>15.</w:t>
      </w:r>
      <w:r w:rsidR="00801D2E" w:rsidRPr="00B872F8">
        <w:rPr>
          <w:bCs/>
          <w:i/>
          <w:color w:val="000000"/>
          <w:u w:val="single"/>
        </w:rPr>
        <w:t>09.2021</w:t>
      </w:r>
      <w:r w:rsidRPr="00B872F8">
        <w:rPr>
          <w:bCs/>
          <w:i/>
          <w:color w:val="000000"/>
          <w:u w:val="single"/>
        </w:rPr>
        <w:t xml:space="preserve"> 1</w:t>
      </w:r>
      <w:r w:rsidR="00191BD7" w:rsidRPr="00B872F8">
        <w:rPr>
          <w:bCs/>
          <w:i/>
          <w:color w:val="000000"/>
          <w:u w:val="single"/>
        </w:rPr>
        <w:t>2</w:t>
      </w:r>
      <w:r w:rsidRPr="00B872F8">
        <w:rPr>
          <w:bCs/>
          <w:i/>
          <w:color w:val="000000"/>
          <w:u w:val="single"/>
        </w:rPr>
        <w:t>:</w:t>
      </w:r>
      <w:r w:rsidR="005510C5" w:rsidRPr="00B872F8">
        <w:rPr>
          <w:bCs/>
          <w:i/>
          <w:color w:val="000000"/>
          <w:u w:val="single"/>
        </w:rPr>
        <w:t>3</w:t>
      </w:r>
      <w:r w:rsidRPr="00B872F8">
        <w:rPr>
          <w:bCs/>
          <w:i/>
          <w:color w:val="000000"/>
          <w:u w:val="single"/>
        </w:rPr>
        <w:t>0 – 14:00</w:t>
      </w:r>
      <w:r w:rsidR="00B872F8">
        <w:rPr>
          <w:bCs/>
          <w:i/>
          <w:color w:val="000000"/>
          <w:u w:val="single"/>
        </w:rPr>
        <w:t>h</w:t>
      </w:r>
    </w:p>
    <w:p w:rsidR="005510C5" w:rsidRPr="00B872F8" w:rsidRDefault="00B872F8" w:rsidP="00183B48">
      <w:pPr>
        <w:pStyle w:val="NormalWeb"/>
        <w:jc w:val="both"/>
        <w:rPr>
          <w:color w:val="222222"/>
          <w:shd w:val="clear" w:color="auto" w:fill="FFFFFF"/>
        </w:rPr>
      </w:pPr>
      <w:r w:rsidRPr="00B872F8">
        <w:t>The traditional cooperation between the PE "Belgrade Fortress" and the Music School "Stanković" continues this September with a concert as part of the European Heritage Day</w:t>
      </w:r>
      <w:r w:rsidR="00E61DB9">
        <w:t>s</w:t>
      </w:r>
      <w:r w:rsidRPr="00B872F8">
        <w:t xml:space="preserve">. Exploring the </w:t>
      </w:r>
      <w:r w:rsidRPr="00B872F8">
        <w:lastRenderedPageBreak/>
        <w:t xml:space="preserve">heritage of popular culture in the decades-long art of jazz, MS "Stanković" presents its best students, who will brighten up the time spent </w:t>
      </w:r>
      <w:r w:rsidR="00E61DB9">
        <w:t>i</w:t>
      </w:r>
      <w:r w:rsidRPr="00B872F8">
        <w:t>n Kalemegdan</w:t>
      </w:r>
      <w:r w:rsidR="00E61DB9">
        <w:t xml:space="preserve"> Park</w:t>
      </w:r>
      <w:r w:rsidRPr="00B872F8">
        <w:t>.</w:t>
      </w:r>
    </w:p>
    <w:p w:rsidR="005510C5" w:rsidRPr="00B872F8" w:rsidRDefault="00E61DB9" w:rsidP="00183B48">
      <w:pPr>
        <w:pStyle w:val="NormalWeb"/>
        <w:jc w:val="both"/>
        <w:rPr>
          <w:color w:val="222222"/>
          <w:shd w:val="clear" w:color="auto" w:fill="FFFFFF"/>
        </w:rPr>
      </w:pPr>
      <w:proofErr w:type="gramStart"/>
      <w:r w:rsidRPr="00E61DB9">
        <w:rPr>
          <w:color w:val="222222"/>
          <w:shd w:val="clear" w:color="auto" w:fill="FFFFFF"/>
        </w:rPr>
        <w:t>Before the beginning of the concert, at 12:30, there will be a promotion of the monograph "Belgrade Fortress and Kalemegdan Park" (publications in English and Turkish).</w:t>
      </w:r>
      <w:proofErr w:type="gramEnd"/>
      <w:r w:rsidRPr="00E61DB9">
        <w:rPr>
          <w:color w:val="222222"/>
          <w:shd w:val="clear" w:color="auto" w:fill="FFFFFF"/>
        </w:rPr>
        <w:t xml:space="preserve"> All visitors who buy one of these editions on that </w:t>
      </w:r>
      <w:proofErr w:type="gramStart"/>
      <w:r w:rsidRPr="00E61DB9">
        <w:rPr>
          <w:color w:val="222222"/>
          <w:shd w:val="clear" w:color="auto" w:fill="FFFFFF"/>
        </w:rPr>
        <w:t>occasion,</w:t>
      </w:r>
      <w:proofErr w:type="gramEnd"/>
      <w:r w:rsidRPr="00E61DB9">
        <w:rPr>
          <w:color w:val="222222"/>
          <w:shd w:val="clear" w:color="auto" w:fill="FFFFFF"/>
        </w:rPr>
        <w:t xml:space="preserve"> will receive a combined ticket as a gift for a tour of the five buildings of the Belgrade Fortress (Roman Well, Clock Tower, Nebojsa Tower, Military Bunker and Large Gunpowder Warehouse).</w:t>
      </w:r>
    </w:p>
    <w:p w:rsidR="009F1E0D" w:rsidRPr="00B872F8" w:rsidRDefault="00E61DB9" w:rsidP="000F4CA1">
      <w:pPr>
        <w:rPr>
          <w:color w:val="000000"/>
        </w:rPr>
      </w:pPr>
      <w:r w:rsidRPr="00E61DB9">
        <w:rPr>
          <w:b/>
          <w:u w:val="single"/>
        </w:rPr>
        <w:t>Concert of MS "Vuckovic"</w:t>
      </w:r>
    </w:p>
    <w:p w:rsidR="009F1E0D" w:rsidRPr="00B872F8" w:rsidRDefault="00E61DB9" w:rsidP="000F4CA1">
      <w:pPr>
        <w:pStyle w:val="ListParagraph"/>
        <w:spacing w:line="240" w:lineRule="auto"/>
        <w:ind w:left="0"/>
        <w:jc w:val="left"/>
        <w:rPr>
          <w:i/>
          <w:iCs w:val="0"/>
          <w:u w:val="single"/>
          <w:lang w:val="en-US"/>
        </w:rPr>
      </w:pPr>
      <w:r w:rsidRPr="00E61DB9">
        <w:rPr>
          <w:i/>
          <w:iCs w:val="0"/>
          <w:u w:val="single"/>
          <w:lang w:val="en-US"/>
        </w:rPr>
        <w:t>Music Pavilion, Kalemegdan</w:t>
      </w:r>
    </w:p>
    <w:p w:rsidR="0033757D" w:rsidRPr="00B872F8" w:rsidRDefault="0033757D" w:rsidP="000F4CA1">
      <w:pPr>
        <w:pStyle w:val="ListParagraph"/>
        <w:spacing w:line="240" w:lineRule="auto"/>
        <w:ind w:left="0"/>
        <w:jc w:val="left"/>
        <w:rPr>
          <w:i/>
          <w:iCs w:val="0"/>
          <w:u w:val="single"/>
          <w:lang w:val="en-US"/>
        </w:rPr>
      </w:pPr>
    </w:p>
    <w:p w:rsidR="0033757D" w:rsidRPr="00B872F8" w:rsidRDefault="00BF74DC" w:rsidP="0033757D">
      <w:pPr>
        <w:jc w:val="both"/>
        <w:rPr>
          <w:bCs/>
          <w:i/>
          <w:color w:val="000000"/>
          <w:u w:val="single"/>
        </w:rPr>
      </w:pPr>
      <w:r w:rsidRPr="00B872F8">
        <w:rPr>
          <w:bCs/>
          <w:i/>
          <w:color w:val="000000"/>
          <w:u w:val="single"/>
        </w:rPr>
        <w:t>2</w:t>
      </w:r>
      <w:r w:rsidR="0033757D" w:rsidRPr="00B872F8">
        <w:rPr>
          <w:bCs/>
          <w:i/>
          <w:color w:val="000000"/>
          <w:u w:val="single"/>
        </w:rPr>
        <w:t>5.09.2021 1</w:t>
      </w:r>
      <w:r w:rsidRPr="00B872F8">
        <w:rPr>
          <w:bCs/>
          <w:i/>
          <w:color w:val="000000"/>
          <w:u w:val="single"/>
        </w:rPr>
        <w:t>2</w:t>
      </w:r>
      <w:r w:rsidR="0033757D" w:rsidRPr="00B872F8">
        <w:rPr>
          <w:bCs/>
          <w:i/>
          <w:color w:val="000000"/>
          <w:u w:val="single"/>
        </w:rPr>
        <w:t>:</w:t>
      </w:r>
      <w:r w:rsidRPr="00B872F8">
        <w:rPr>
          <w:bCs/>
          <w:i/>
          <w:color w:val="000000"/>
          <w:u w:val="single"/>
        </w:rPr>
        <w:t>0</w:t>
      </w:r>
      <w:r w:rsidR="0033757D" w:rsidRPr="00B872F8">
        <w:rPr>
          <w:bCs/>
          <w:i/>
          <w:color w:val="000000"/>
          <w:u w:val="single"/>
        </w:rPr>
        <w:t>0 – 1</w:t>
      </w:r>
      <w:r w:rsidRPr="00B872F8">
        <w:rPr>
          <w:bCs/>
          <w:i/>
          <w:color w:val="000000"/>
          <w:u w:val="single"/>
        </w:rPr>
        <w:t>3</w:t>
      </w:r>
      <w:r w:rsidR="0033757D" w:rsidRPr="00B872F8">
        <w:rPr>
          <w:bCs/>
          <w:i/>
          <w:color w:val="000000"/>
          <w:u w:val="single"/>
        </w:rPr>
        <w:t>:00</w:t>
      </w:r>
      <w:r w:rsidR="00E61DB9">
        <w:rPr>
          <w:bCs/>
          <w:i/>
          <w:color w:val="000000"/>
          <w:u w:val="single"/>
        </w:rPr>
        <w:t>h</w:t>
      </w:r>
    </w:p>
    <w:p w:rsidR="009A2042" w:rsidRPr="00B872F8" w:rsidRDefault="009A2042" w:rsidP="000F4CA1">
      <w:pPr>
        <w:pStyle w:val="ListParagraph"/>
        <w:spacing w:line="240" w:lineRule="auto"/>
        <w:ind w:left="0"/>
        <w:jc w:val="left"/>
        <w:rPr>
          <w:i/>
          <w:iCs w:val="0"/>
          <w:u w:val="single"/>
          <w:lang w:val="en-US"/>
        </w:rPr>
      </w:pPr>
    </w:p>
    <w:p w:rsidR="00CA79EB" w:rsidRPr="00B872F8" w:rsidRDefault="00E61DB9" w:rsidP="00722587">
      <w:pPr>
        <w:pStyle w:val="ListParagraph"/>
        <w:spacing w:line="240" w:lineRule="auto"/>
        <w:ind w:left="0"/>
        <w:jc w:val="both"/>
        <w:rPr>
          <w:lang w:val="en-US"/>
        </w:rPr>
      </w:pPr>
      <w:r w:rsidRPr="00E61DB9">
        <w:rPr>
          <w:lang w:val="en-US"/>
        </w:rPr>
        <w:t xml:space="preserve">The </w:t>
      </w:r>
      <w:r>
        <w:rPr>
          <w:lang w:val="en-US"/>
        </w:rPr>
        <w:t>M</w:t>
      </w:r>
      <w:r w:rsidRPr="00E61DB9">
        <w:rPr>
          <w:lang w:val="en-US"/>
        </w:rPr>
        <w:t xml:space="preserve">usic </w:t>
      </w:r>
      <w:r>
        <w:rPr>
          <w:lang w:val="en-US"/>
        </w:rPr>
        <w:t>S</w:t>
      </w:r>
      <w:r w:rsidRPr="00E61DB9">
        <w:rPr>
          <w:lang w:val="en-US"/>
        </w:rPr>
        <w:t>chool "Dr Vojislav Vuckovic" has been forming young artists and music lovers for decades, from their first steps in music kindergarten to high school graduation. As part of the European Heritage Day</w:t>
      </w:r>
      <w:r w:rsidR="00D53282">
        <w:rPr>
          <w:lang w:val="en-US"/>
        </w:rPr>
        <w:t>s</w:t>
      </w:r>
      <w:r w:rsidRPr="00E61DB9">
        <w:rPr>
          <w:lang w:val="en-US"/>
        </w:rPr>
        <w:t xml:space="preserve">, now traditionally, the students of the "Dr Vojislav Vuckovic" </w:t>
      </w:r>
      <w:r w:rsidR="00D53282">
        <w:rPr>
          <w:lang w:val="en-US"/>
        </w:rPr>
        <w:t>Music S</w:t>
      </w:r>
      <w:r w:rsidRPr="00E61DB9">
        <w:rPr>
          <w:lang w:val="en-US"/>
        </w:rPr>
        <w:t>chool are perform</w:t>
      </w:r>
      <w:r w:rsidR="00D53282">
        <w:rPr>
          <w:lang w:val="en-US"/>
        </w:rPr>
        <w:t xml:space="preserve">ing for free </w:t>
      </w:r>
      <w:r w:rsidRPr="00E61DB9">
        <w:rPr>
          <w:lang w:val="en-US"/>
        </w:rPr>
        <w:t>to the audience at Kalemegdan.</w:t>
      </w:r>
    </w:p>
    <w:p w:rsidR="00183B48" w:rsidRPr="00B872F8" w:rsidRDefault="00183B48" w:rsidP="00183B48">
      <w:pPr>
        <w:pStyle w:val="NormalWeb"/>
        <w:shd w:val="clear" w:color="auto" w:fill="FFFFFF"/>
        <w:spacing w:before="0" w:beforeAutospacing="0" w:after="0" w:afterAutospacing="0"/>
        <w:jc w:val="both"/>
      </w:pPr>
    </w:p>
    <w:p w:rsidR="00CC74BC" w:rsidRPr="00B872F8" w:rsidRDefault="00D53282" w:rsidP="000F4CA1">
      <w:pPr>
        <w:pStyle w:val="NormalWeb"/>
        <w:spacing w:before="0" w:beforeAutospacing="0" w:after="0" w:afterAutospacing="0"/>
        <w:jc w:val="both"/>
        <w:rPr>
          <w:b/>
          <w:bCs/>
          <w:u w:val="single"/>
        </w:rPr>
      </w:pPr>
      <w:r w:rsidRPr="00D53282">
        <w:rPr>
          <w:b/>
          <w:bCs/>
          <w:u w:val="single"/>
        </w:rPr>
        <w:t>Concert within the Art Link festival at the Belgrade Fortress</w:t>
      </w:r>
    </w:p>
    <w:p w:rsidR="0033757D" w:rsidRPr="00B872F8" w:rsidRDefault="0033757D" w:rsidP="0033757D">
      <w:pPr>
        <w:pStyle w:val="ListParagraph"/>
        <w:spacing w:line="240" w:lineRule="auto"/>
        <w:ind w:left="0"/>
        <w:jc w:val="left"/>
        <w:rPr>
          <w:i/>
          <w:iCs w:val="0"/>
          <w:u w:val="single"/>
          <w:lang w:val="en-US"/>
        </w:rPr>
      </w:pPr>
      <w:r w:rsidRPr="00B872F8">
        <w:rPr>
          <w:i/>
          <w:iCs w:val="0"/>
          <w:u w:val="single"/>
          <w:lang w:val="en-US"/>
        </w:rPr>
        <w:t>25.09.2021</w:t>
      </w:r>
    </w:p>
    <w:p w:rsidR="007864FD" w:rsidRPr="00B872F8" w:rsidRDefault="007864FD" w:rsidP="00CC74BC">
      <w:pPr>
        <w:pStyle w:val="ListParagraph"/>
        <w:spacing w:line="240" w:lineRule="auto"/>
        <w:ind w:left="0"/>
        <w:jc w:val="left"/>
        <w:rPr>
          <w:i/>
          <w:iCs w:val="0"/>
          <w:u w:val="single"/>
          <w:lang w:val="en-US"/>
        </w:rPr>
      </w:pPr>
    </w:p>
    <w:p w:rsidR="007864FD" w:rsidRPr="00B872F8" w:rsidRDefault="0069043F" w:rsidP="00CC74BC">
      <w:pPr>
        <w:pStyle w:val="ListParagraph"/>
        <w:spacing w:line="240" w:lineRule="auto"/>
        <w:ind w:left="0"/>
        <w:jc w:val="left"/>
        <w:rPr>
          <w:lang w:val="en-US"/>
        </w:rPr>
      </w:pPr>
      <w:r w:rsidRPr="0069043F">
        <w:rPr>
          <w:lang w:val="en-US"/>
        </w:rPr>
        <w:t xml:space="preserve">The place and time of the concert will be defined </w:t>
      </w:r>
      <w:r>
        <w:rPr>
          <w:lang w:val="en-US"/>
        </w:rPr>
        <w:t xml:space="preserve">at a </w:t>
      </w:r>
      <w:r w:rsidRPr="0069043F">
        <w:rPr>
          <w:lang w:val="en-US"/>
        </w:rPr>
        <w:t>later</w:t>
      </w:r>
      <w:r>
        <w:rPr>
          <w:lang w:val="en-US"/>
        </w:rPr>
        <w:t xml:space="preserve"> date</w:t>
      </w:r>
      <w:r w:rsidRPr="0069043F">
        <w:rPr>
          <w:lang w:val="en-US"/>
        </w:rPr>
        <w:t>.</w:t>
      </w:r>
    </w:p>
    <w:p w:rsidR="00CC74BC" w:rsidRPr="00B872F8" w:rsidRDefault="00CC74BC" w:rsidP="000F4CA1">
      <w:pPr>
        <w:pStyle w:val="NormalWeb"/>
        <w:spacing w:before="0" w:beforeAutospacing="0" w:after="0" w:afterAutospacing="0"/>
        <w:jc w:val="both"/>
        <w:rPr>
          <w:b/>
          <w:bCs/>
          <w:u w:val="single"/>
        </w:rPr>
      </w:pPr>
    </w:p>
    <w:p w:rsidR="001004E1" w:rsidRPr="00B872F8" w:rsidRDefault="0069043F" w:rsidP="000F4CA1">
      <w:pPr>
        <w:jc w:val="both"/>
        <w:rPr>
          <w:b/>
          <w:u w:val="single"/>
        </w:rPr>
      </w:pPr>
      <w:r w:rsidRPr="0069043F">
        <w:rPr>
          <w:b/>
          <w:u w:val="single"/>
        </w:rPr>
        <w:t>An evening of poetry by the youngest author of the oldest publishing house, Kosta Kosovac</w:t>
      </w:r>
    </w:p>
    <w:p w:rsidR="00B9138D" w:rsidRPr="00B872F8" w:rsidRDefault="0069043F" w:rsidP="000F4CA1">
      <w:pPr>
        <w:jc w:val="both"/>
        <w:rPr>
          <w:bCs/>
          <w:i/>
          <w:iCs/>
          <w:u w:val="single"/>
        </w:rPr>
      </w:pPr>
      <w:r w:rsidRPr="0069043F">
        <w:rPr>
          <w:bCs/>
          <w:i/>
          <w:iCs/>
          <w:u w:val="single"/>
        </w:rPr>
        <w:t>Nebojsa Tower</w:t>
      </w:r>
    </w:p>
    <w:p w:rsidR="001004E1" w:rsidRPr="00B872F8" w:rsidRDefault="001004E1" w:rsidP="000F4CA1">
      <w:pPr>
        <w:jc w:val="both"/>
        <w:rPr>
          <w:bCs/>
          <w:i/>
          <w:iCs/>
          <w:u w:val="single"/>
        </w:rPr>
      </w:pPr>
    </w:p>
    <w:p w:rsidR="00B9138D" w:rsidRPr="00B872F8" w:rsidRDefault="007711A1" w:rsidP="000F4CA1">
      <w:pPr>
        <w:pStyle w:val="ListParagraph"/>
        <w:spacing w:line="240" w:lineRule="auto"/>
        <w:ind w:left="0"/>
        <w:jc w:val="left"/>
        <w:rPr>
          <w:i/>
          <w:iCs w:val="0"/>
          <w:u w:val="single"/>
          <w:lang w:val="en-US"/>
        </w:rPr>
      </w:pPr>
      <w:r w:rsidRPr="00B872F8">
        <w:rPr>
          <w:i/>
          <w:iCs w:val="0"/>
          <w:u w:val="single"/>
          <w:lang w:val="en-US"/>
        </w:rPr>
        <w:t>1</w:t>
      </w:r>
      <w:r w:rsidR="009A2042" w:rsidRPr="00B872F8">
        <w:rPr>
          <w:i/>
          <w:iCs w:val="0"/>
          <w:u w:val="single"/>
          <w:lang w:val="en-US"/>
        </w:rPr>
        <w:t>6</w:t>
      </w:r>
      <w:r w:rsidR="00B9138D" w:rsidRPr="00B872F8">
        <w:rPr>
          <w:i/>
          <w:iCs w:val="0"/>
          <w:u w:val="single"/>
          <w:lang w:val="en-US"/>
        </w:rPr>
        <w:t>.</w:t>
      </w:r>
      <w:r w:rsidR="00584400" w:rsidRPr="00B872F8">
        <w:rPr>
          <w:i/>
          <w:iCs w:val="0"/>
          <w:u w:val="single"/>
          <w:lang w:val="en-US"/>
        </w:rPr>
        <w:t>09.</w:t>
      </w:r>
      <w:r w:rsidR="00B90476" w:rsidRPr="00B872F8">
        <w:rPr>
          <w:i/>
          <w:iCs w:val="0"/>
          <w:u w:val="single"/>
          <w:lang w:val="en-US"/>
        </w:rPr>
        <w:t xml:space="preserve">2021 </w:t>
      </w:r>
      <w:r w:rsidRPr="00B872F8">
        <w:rPr>
          <w:i/>
          <w:iCs w:val="0"/>
          <w:u w:val="single"/>
          <w:lang w:val="en-US"/>
        </w:rPr>
        <w:t>18</w:t>
      </w:r>
      <w:r w:rsidR="00584400" w:rsidRPr="00B872F8">
        <w:rPr>
          <w:i/>
          <w:iCs w:val="0"/>
          <w:u w:val="single"/>
          <w:lang w:val="en-US"/>
        </w:rPr>
        <w:t>:</w:t>
      </w:r>
      <w:r w:rsidRPr="00B872F8">
        <w:rPr>
          <w:i/>
          <w:iCs w:val="0"/>
          <w:u w:val="single"/>
          <w:lang w:val="en-US"/>
        </w:rPr>
        <w:t>00</w:t>
      </w:r>
      <w:r w:rsidR="00584400" w:rsidRPr="00B872F8">
        <w:rPr>
          <w:i/>
          <w:iCs w:val="0"/>
          <w:u w:val="single"/>
          <w:lang w:val="en-US"/>
        </w:rPr>
        <w:t xml:space="preserve"> – 19:00</w:t>
      </w:r>
      <w:r w:rsidR="0069043F">
        <w:rPr>
          <w:i/>
          <w:iCs w:val="0"/>
          <w:u w:val="single"/>
          <w:lang w:val="en-US"/>
        </w:rPr>
        <w:t>h</w:t>
      </w:r>
    </w:p>
    <w:p w:rsidR="00AD0C78" w:rsidRPr="00B872F8" w:rsidRDefault="00AD0C78" w:rsidP="00AD0C78">
      <w:pPr>
        <w:rPr>
          <w:b/>
          <w:bCs/>
        </w:rPr>
      </w:pPr>
    </w:p>
    <w:p w:rsidR="00AD0C78" w:rsidRPr="00B872F8" w:rsidRDefault="0069043F" w:rsidP="0069043F">
      <w:pPr>
        <w:jc w:val="both"/>
      </w:pPr>
      <w:r w:rsidRPr="0069043F">
        <w:t>As part of the European Heritage Day</w:t>
      </w:r>
      <w:r>
        <w:t>s</w:t>
      </w:r>
      <w:r w:rsidRPr="0069043F">
        <w:t xml:space="preserve">, the young poet Kosta Kosovac will present his first collection of poems "Sweaters for </w:t>
      </w:r>
      <w:r>
        <w:t>S</w:t>
      </w:r>
      <w:r w:rsidRPr="0069043F">
        <w:t xml:space="preserve">tones", which was recently published by the Serbian Literary Association. His songs bring multiple </w:t>
      </w:r>
      <w:r>
        <w:t xml:space="preserve">layers of </w:t>
      </w:r>
      <w:r w:rsidRPr="0069043F">
        <w:t>freshness to the younger generation and the production of contemporary poetry.</w:t>
      </w:r>
    </w:p>
    <w:p w:rsidR="00A13B2B" w:rsidRPr="00B872F8" w:rsidRDefault="00A13B2B" w:rsidP="00AD0C78"/>
    <w:p w:rsidR="001004E1" w:rsidRPr="00B872F8" w:rsidRDefault="0069043F" w:rsidP="00A13B2B">
      <w:pPr>
        <w:jc w:val="both"/>
        <w:rPr>
          <w:b/>
          <w:bCs/>
          <w:u w:val="single"/>
        </w:rPr>
      </w:pPr>
      <w:r w:rsidRPr="0069043F">
        <w:rPr>
          <w:b/>
          <w:u w:val="single"/>
        </w:rPr>
        <w:t>Promotion of the new edition of the Belko Institute, an institute for research and development in humanities</w:t>
      </w:r>
    </w:p>
    <w:p w:rsidR="00A13B2B" w:rsidRPr="00B872F8" w:rsidRDefault="00804EDC" w:rsidP="00A13B2B">
      <w:pPr>
        <w:jc w:val="both"/>
        <w:rPr>
          <w:i/>
          <w:iCs/>
          <w:u w:val="single"/>
        </w:rPr>
      </w:pPr>
      <w:r w:rsidRPr="00804EDC">
        <w:rPr>
          <w:i/>
          <w:iCs/>
          <w:u w:val="single"/>
        </w:rPr>
        <w:t>Nebojsa Tower</w:t>
      </w:r>
    </w:p>
    <w:p w:rsidR="001004E1" w:rsidRPr="00B872F8" w:rsidRDefault="001004E1" w:rsidP="00A13B2B">
      <w:pPr>
        <w:jc w:val="both"/>
        <w:rPr>
          <w:i/>
          <w:iCs/>
          <w:u w:val="single"/>
        </w:rPr>
      </w:pPr>
    </w:p>
    <w:p w:rsidR="00A13B2B" w:rsidRPr="00B872F8" w:rsidRDefault="001004E1" w:rsidP="00A13B2B">
      <w:pPr>
        <w:pStyle w:val="ListParagraph"/>
        <w:spacing w:line="240" w:lineRule="auto"/>
        <w:ind w:left="0"/>
        <w:jc w:val="left"/>
        <w:rPr>
          <w:i/>
          <w:iCs w:val="0"/>
          <w:u w:val="single"/>
          <w:lang w:val="en-US"/>
        </w:rPr>
      </w:pPr>
      <w:r w:rsidRPr="00B872F8">
        <w:rPr>
          <w:i/>
          <w:iCs w:val="0"/>
          <w:u w:val="single"/>
          <w:lang w:val="en-US"/>
        </w:rPr>
        <w:t>26</w:t>
      </w:r>
      <w:r w:rsidR="00A13B2B" w:rsidRPr="00B872F8">
        <w:rPr>
          <w:i/>
          <w:iCs w:val="0"/>
          <w:u w:val="single"/>
          <w:lang w:val="en-US"/>
        </w:rPr>
        <w:t>.09.2021 18:00 – 19:00</w:t>
      </w:r>
      <w:r w:rsidR="00804EDC">
        <w:rPr>
          <w:i/>
          <w:iCs w:val="0"/>
          <w:u w:val="single"/>
          <w:lang w:val="en-US"/>
        </w:rPr>
        <w:t>h</w:t>
      </w:r>
    </w:p>
    <w:p w:rsidR="00A13B2B" w:rsidRPr="00B872F8" w:rsidRDefault="00A13B2B" w:rsidP="00A13B2B">
      <w:pPr>
        <w:rPr>
          <w:b/>
          <w:bCs/>
        </w:rPr>
      </w:pPr>
    </w:p>
    <w:p w:rsidR="00A13B2B" w:rsidRPr="00B872F8" w:rsidRDefault="00804EDC" w:rsidP="00804EDC">
      <w:pPr>
        <w:jc w:val="both"/>
      </w:pPr>
      <w:r w:rsidRPr="00804EDC">
        <w:t>As part of the European Heritage Day</w:t>
      </w:r>
      <w:r>
        <w:t>s</w:t>
      </w:r>
      <w:r w:rsidRPr="00804EDC">
        <w:t>, the author Sladjana Belko will present a new collection of city stories "</w:t>
      </w:r>
      <w:r>
        <w:t>Cupboard F</w:t>
      </w:r>
      <w:r w:rsidRPr="00804EDC">
        <w:t xml:space="preserve">ull of </w:t>
      </w:r>
      <w:r>
        <w:t>S</w:t>
      </w:r>
      <w:r w:rsidRPr="00804EDC">
        <w:t>ighs". The Balkan Jeweler Award for 2021 will also be presented at the promotion.</w:t>
      </w:r>
      <w:r w:rsidR="00A13B2B" w:rsidRPr="00B872F8">
        <w:t xml:space="preserve"> </w:t>
      </w:r>
    </w:p>
    <w:p w:rsidR="00B9138D" w:rsidRPr="00B872F8" w:rsidRDefault="00B9138D" w:rsidP="000F4CA1">
      <w:pPr>
        <w:pStyle w:val="NormalWeb"/>
        <w:shd w:val="clear" w:color="auto" w:fill="FFFFFF"/>
        <w:spacing w:before="0" w:beforeAutospacing="0" w:after="0" w:afterAutospacing="0"/>
        <w:jc w:val="both"/>
      </w:pPr>
    </w:p>
    <w:p w:rsidR="009F1E0D" w:rsidRPr="00B872F8" w:rsidRDefault="00804EDC" w:rsidP="000F4CA1">
      <w:pPr>
        <w:jc w:val="both"/>
        <w:rPr>
          <w:b/>
          <w:u w:val="single"/>
        </w:rPr>
      </w:pPr>
      <w:r w:rsidRPr="00804EDC">
        <w:rPr>
          <w:b/>
          <w:u w:val="single"/>
        </w:rPr>
        <w:t xml:space="preserve">Open </w:t>
      </w:r>
      <w:r>
        <w:rPr>
          <w:b/>
          <w:u w:val="single"/>
        </w:rPr>
        <w:t xml:space="preserve">facilities </w:t>
      </w:r>
      <w:r w:rsidRPr="00804EDC">
        <w:rPr>
          <w:b/>
          <w:u w:val="single"/>
        </w:rPr>
        <w:t>at the Belgrade Fortress</w:t>
      </w:r>
      <w:r w:rsidR="009F1E0D" w:rsidRPr="00B872F8">
        <w:rPr>
          <w:b/>
          <w:u w:val="single"/>
        </w:rPr>
        <w:t xml:space="preserve"> </w:t>
      </w:r>
    </w:p>
    <w:p w:rsidR="009F1E0D" w:rsidRPr="00B872F8" w:rsidRDefault="009F1E0D" w:rsidP="000F4CA1">
      <w:pPr>
        <w:jc w:val="both"/>
        <w:rPr>
          <w:i/>
          <w:u w:val="single"/>
        </w:rPr>
      </w:pPr>
      <w:r w:rsidRPr="00B872F8">
        <w:rPr>
          <w:i/>
          <w:u w:val="single"/>
        </w:rPr>
        <w:t>2</w:t>
      </w:r>
      <w:r w:rsidR="00375379" w:rsidRPr="00B872F8">
        <w:rPr>
          <w:i/>
          <w:u w:val="single"/>
        </w:rPr>
        <w:t>8</w:t>
      </w:r>
      <w:r w:rsidR="008055E6" w:rsidRPr="00B872F8">
        <w:rPr>
          <w:i/>
          <w:u w:val="single"/>
        </w:rPr>
        <w:t>.09.</w:t>
      </w:r>
      <w:r w:rsidRPr="00B872F8">
        <w:rPr>
          <w:i/>
          <w:u w:val="single"/>
        </w:rPr>
        <w:t>202</w:t>
      </w:r>
      <w:r w:rsidR="00360CAF" w:rsidRPr="00B872F8">
        <w:rPr>
          <w:i/>
          <w:u w:val="single"/>
        </w:rPr>
        <w:t>1</w:t>
      </w:r>
      <w:r w:rsidRPr="00B872F8">
        <w:rPr>
          <w:i/>
          <w:u w:val="single"/>
        </w:rPr>
        <w:t xml:space="preserve"> – </w:t>
      </w:r>
      <w:r w:rsidR="00804EDC" w:rsidRPr="00804EDC">
        <w:rPr>
          <w:i/>
          <w:u w:val="single"/>
        </w:rPr>
        <w:t>free entrance</w:t>
      </w:r>
    </w:p>
    <w:p w:rsidR="009F1E0D" w:rsidRPr="00B872F8" w:rsidRDefault="009F1E0D" w:rsidP="000F4CA1">
      <w:pPr>
        <w:jc w:val="both"/>
        <w:rPr>
          <w:i/>
          <w:u w:val="single"/>
        </w:rPr>
      </w:pPr>
    </w:p>
    <w:p w:rsidR="009F1E0D" w:rsidRPr="00B872F8" w:rsidRDefault="00804EDC" w:rsidP="00804EDC">
      <w:pPr>
        <w:jc w:val="both"/>
      </w:pPr>
      <w:r w:rsidRPr="00804EDC">
        <w:lastRenderedPageBreak/>
        <w:t xml:space="preserve">On the occasion of the World Tourism Day (September 27), on Tuesday, September 28, 2021, the entrance to 4 </w:t>
      </w:r>
      <w:r>
        <w:t xml:space="preserve">facilities </w:t>
      </w:r>
      <w:r w:rsidRPr="00804EDC">
        <w:t>at the Belgrade Fortress will be free. From 11 a.m. to 7 p.m., visitors will be able to visit the Roman Well, the Nebojsa Tower, the Military Bunker, and the Great Gunpowder Warehouse free of charge.</w:t>
      </w:r>
    </w:p>
    <w:p w:rsidR="00375379" w:rsidRPr="00B872F8" w:rsidRDefault="00375379" w:rsidP="00CC74BC">
      <w:pPr>
        <w:jc w:val="both"/>
      </w:pPr>
    </w:p>
    <w:p w:rsidR="009F1E0D" w:rsidRPr="00B872F8" w:rsidRDefault="00804EDC" w:rsidP="00CC74BC">
      <w:pPr>
        <w:pStyle w:val="NormalWeb"/>
        <w:shd w:val="clear" w:color="auto" w:fill="FFFFFF"/>
        <w:spacing w:before="0" w:beforeAutospacing="0" w:after="0" w:afterAutospacing="0"/>
        <w:ind w:right="-278"/>
        <w:jc w:val="both"/>
      </w:pPr>
      <w:r w:rsidRPr="00804EDC">
        <w:t xml:space="preserve">The Roman well was built in the period from 1717 to 1739, during the </w:t>
      </w:r>
      <w:r>
        <w:t>b</w:t>
      </w:r>
      <w:r w:rsidRPr="00804EDC">
        <w:t>aroque Austrian reconstruction of the Belgrade Fortress. The well is sixty meters deep and almost three and a half meters wide.</w:t>
      </w:r>
      <w:r w:rsidR="009F1E0D" w:rsidRPr="00B872F8">
        <w:t xml:space="preserve"> </w:t>
      </w:r>
    </w:p>
    <w:p w:rsidR="007C6ADF" w:rsidRPr="00B872F8" w:rsidRDefault="007C6ADF" w:rsidP="00CC74BC">
      <w:pPr>
        <w:pStyle w:val="NormalWeb"/>
        <w:shd w:val="clear" w:color="auto" w:fill="FFFFFF"/>
        <w:spacing w:before="0" w:beforeAutospacing="0" w:after="0" w:afterAutospacing="0"/>
        <w:ind w:right="-278"/>
        <w:jc w:val="both"/>
      </w:pPr>
    </w:p>
    <w:p w:rsidR="009F1E0D" w:rsidRPr="00B872F8" w:rsidRDefault="00804EDC" w:rsidP="00CC74BC">
      <w:pPr>
        <w:pStyle w:val="NormalWeb"/>
        <w:shd w:val="clear" w:color="auto" w:fill="FFFFFF"/>
        <w:spacing w:before="0" w:beforeAutospacing="0" w:after="0" w:afterAutospacing="0"/>
        <w:ind w:right="-278"/>
        <w:jc w:val="both"/>
      </w:pPr>
      <w:r w:rsidRPr="00804EDC">
        <w:t>The Nebojsa Tower, built in the 15th century as a defensive tower, became the most famous dungeon and dark symbol of Belgrade during the Ottoman rule. Since 2011, it has been a modern exhibition space in which, with the help of audio-visual effects, visitors can get acquainted with a part of Serbian and Greek history.</w:t>
      </w:r>
      <w:r w:rsidR="009F1E0D" w:rsidRPr="00B872F8">
        <w:t xml:space="preserve"> </w:t>
      </w:r>
    </w:p>
    <w:p w:rsidR="00375379" w:rsidRPr="00B872F8" w:rsidRDefault="00375379" w:rsidP="00CC74BC">
      <w:pPr>
        <w:pStyle w:val="NormalWeb"/>
        <w:shd w:val="clear" w:color="auto" w:fill="FFFFFF"/>
        <w:spacing w:before="0" w:beforeAutospacing="0" w:after="0" w:afterAutospacing="0"/>
        <w:ind w:right="-278"/>
        <w:jc w:val="both"/>
      </w:pPr>
    </w:p>
    <w:p w:rsidR="009F1E0D" w:rsidRPr="00B872F8" w:rsidRDefault="00804EDC" w:rsidP="00CC74BC">
      <w:pPr>
        <w:pStyle w:val="NormalWeb"/>
        <w:shd w:val="clear" w:color="auto" w:fill="FFFFFF"/>
        <w:spacing w:before="0" w:beforeAutospacing="0" w:after="0" w:afterAutospacing="0"/>
        <w:ind w:right="-278"/>
        <w:jc w:val="both"/>
        <w:rPr>
          <w:color w:val="000000"/>
        </w:rPr>
      </w:pPr>
      <w:r w:rsidRPr="00804EDC">
        <w:t>The military bunker in the Upper Town was built in the 1950s, when hundreds of cannon, machine gun and other bunkers were built.</w:t>
      </w:r>
      <w:r w:rsidR="009F1E0D" w:rsidRPr="00B872F8">
        <w:rPr>
          <w:color w:val="000000"/>
        </w:rPr>
        <w:t xml:space="preserve"> </w:t>
      </w:r>
    </w:p>
    <w:p w:rsidR="00375379" w:rsidRPr="00B872F8" w:rsidRDefault="00375379" w:rsidP="00CC74BC">
      <w:pPr>
        <w:pStyle w:val="NormalWeb"/>
        <w:shd w:val="clear" w:color="auto" w:fill="FFFFFF"/>
        <w:spacing w:before="0" w:beforeAutospacing="0" w:after="0" w:afterAutospacing="0"/>
        <w:ind w:right="-278"/>
        <w:jc w:val="both"/>
        <w:rPr>
          <w:color w:val="000000"/>
        </w:rPr>
      </w:pPr>
    </w:p>
    <w:p w:rsidR="009F1E0D" w:rsidRPr="00B872F8" w:rsidRDefault="00804EDC" w:rsidP="00CC74BC">
      <w:pPr>
        <w:pStyle w:val="NormalWeb"/>
        <w:shd w:val="clear" w:color="auto" w:fill="FFFFFF"/>
        <w:spacing w:before="0" w:beforeAutospacing="0" w:after="0" w:afterAutospacing="0"/>
        <w:ind w:right="-278"/>
        <w:jc w:val="both"/>
      </w:pPr>
      <w:r w:rsidRPr="00804EDC">
        <w:t>In the Great Gunpowder Warehouse, there is an exhibition of Roman stone monuments found mostly in Belgrade and its surroundings, from the period from the 1st to the 4th century. The monuments are part of the collection of the National Museum in Belgrade.</w:t>
      </w:r>
      <w:r w:rsidR="009F1E0D" w:rsidRPr="00B872F8">
        <w:t xml:space="preserve"> </w:t>
      </w:r>
    </w:p>
    <w:p w:rsidR="00963D1A" w:rsidRPr="00B872F8" w:rsidRDefault="00963D1A" w:rsidP="000F4CA1">
      <w:pPr>
        <w:jc w:val="both"/>
        <w:rPr>
          <w:color w:val="000000"/>
        </w:rPr>
      </w:pPr>
    </w:p>
    <w:p w:rsidR="00963D1A" w:rsidRPr="00B872F8" w:rsidRDefault="00804EDC" w:rsidP="00963D1A">
      <w:pPr>
        <w:jc w:val="both"/>
        <w:rPr>
          <w:b/>
          <w:u w:val="single"/>
        </w:rPr>
      </w:pPr>
      <w:r w:rsidRPr="00804EDC">
        <w:rPr>
          <w:b/>
          <w:u w:val="single"/>
        </w:rPr>
        <w:t xml:space="preserve">Expert guidance through the </w:t>
      </w:r>
      <w:r w:rsidR="00DD0DE0" w:rsidRPr="00DD0DE0">
        <w:rPr>
          <w:b/>
          <w:u w:val="single"/>
        </w:rPr>
        <w:t>lapidarium</w:t>
      </w:r>
      <w:r w:rsidR="00DD0DE0">
        <w:rPr>
          <w:b/>
          <w:u w:val="single"/>
        </w:rPr>
        <w:t xml:space="preserve"> </w:t>
      </w:r>
      <w:r w:rsidRPr="00804EDC">
        <w:rPr>
          <w:b/>
          <w:u w:val="single"/>
        </w:rPr>
        <w:t>in the Big Gunpowder Warehouse</w:t>
      </w:r>
      <w:r w:rsidR="00084B16" w:rsidRPr="00B872F8">
        <w:rPr>
          <w:b/>
          <w:u w:val="single"/>
        </w:rPr>
        <w:t xml:space="preserve"> </w:t>
      </w:r>
    </w:p>
    <w:p w:rsidR="00963D1A" w:rsidRPr="00B872F8" w:rsidRDefault="00963D1A" w:rsidP="000F4CA1">
      <w:pPr>
        <w:jc w:val="both"/>
        <w:rPr>
          <w:i/>
          <w:u w:val="single"/>
        </w:rPr>
      </w:pPr>
      <w:r w:rsidRPr="00B872F8">
        <w:rPr>
          <w:i/>
          <w:u w:val="single"/>
        </w:rPr>
        <w:t>26.</w:t>
      </w:r>
      <w:r w:rsidR="005117D4" w:rsidRPr="00B872F8">
        <w:rPr>
          <w:i/>
          <w:u w:val="single"/>
        </w:rPr>
        <w:t>09.</w:t>
      </w:r>
      <w:r w:rsidRPr="00B872F8">
        <w:rPr>
          <w:i/>
          <w:u w:val="single"/>
        </w:rPr>
        <w:t>2021 11</w:t>
      </w:r>
      <w:r w:rsidR="005117D4" w:rsidRPr="00B872F8">
        <w:rPr>
          <w:i/>
          <w:u w:val="single"/>
        </w:rPr>
        <w:t>:00 – 11:45</w:t>
      </w:r>
      <w:r w:rsidR="00804EDC">
        <w:rPr>
          <w:i/>
          <w:u w:val="single"/>
        </w:rPr>
        <w:t>h</w:t>
      </w:r>
      <w:r w:rsidRPr="00B872F8">
        <w:rPr>
          <w:i/>
          <w:u w:val="single"/>
        </w:rPr>
        <w:t xml:space="preserve"> </w:t>
      </w:r>
    </w:p>
    <w:p w:rsidR="00084B16" w:rsidRPr="00B872F8" w:rsidRDefault="00084B16" w:rsidP="000F4CA1">
      <w:pPr>
        <w:jc w:val="both"/>
        <w:rPr>
          <w:color w:val="000000"/>
        </w:rPr>
      </w:pPr>
    </w:p>
    <w:p w:rsidR="00084B16" w:rsidRPr="00B872F8" w:rsidRDefault="00804EDC" w:rsidP="000F4CA1">
      <w:pPr>
        <w:jc w:val="both"/>
      </w:pPr>
      <w:r w:rsidRPr="00804EDC">
        <w:rPr>
          <w:color w:val="000000"/>
        </w:rPr>
        <w:t>During the European Heritage Day</w:t>
      </w:r>
      <w:r>
        <w:rPr>
          <w:color w:val="000000"/>
        </w:rPr>
        <w:t>s</w:t>
      </w:r>
      <w:r w:rsidRPr="00804EDC">
        <w:rPr>
          <w:color w:val="000000"/>
        </w:rPr>
        <w:t>, the audience will have the opportunity to discover interesting details about Roman stone monuments, from one of the oldest collections of the National Museum in Belgrade, in the company of Veselinka Ninković, museum advisor</w:t>
      </w:r>
      <w:r>
        <w:rPr>
          <w:color w:val="000000"/>
        </w:rPr>
        <w:t>,</w:t>
      </w:r>
      <w:r w:rsidRPr="00804EDC">
        <w:rPr>
          <w:color w:val="000000"/>
        </w:rPr>
        <w:t xml:space="preserve"> in the Lower Town of the Belgrade Fortress.</w:t>
      </w:r>
    </w:p>
    <w:p w:rsidR="00084B16" w:rsidRPr="00B872F8" w:rsidRDefault="00084B16" w:rsidP="00084B16">
      <w:pPr>
        <w:pStyle w:val="PlainText"/>
        <w:jc w:val="both"/>
        <w:rPr>
          <w:rFonts w:ascii="Times New Roman" w:hAnsi="Times New Roman"/>
          <w:sz w:val="24"/>
          <w:szCs w:val="24"/>
        </w:rPr>
      </w:pPr>
    </w:p>
    <w:p w:rsidR="00084B16" w:rsidRPr="00B872F8" w:rsidRDefault="005900BD" w:rsidP="00084B16">
      <w:pPr>
        <w:pStyle w:val="PlainText"/>
        <w:jc w:val="both"/>
        <w:rPr>
          <w:rFonts w:ascii="Times New Roman" w:hAnsi="Times New Roman"/>
          <w:sz w:val="24"/>
          <w:szCs w:val="24"/>
        </w:rPr>
      </w:pPr>
      <w:r>
        <w:rPr>
          <w:rFonts w:ascii="Times New Roman" w:hAnsi="Times New Roman"/>
          <w:sz w:val="24"/>
          <w:szCs w:val="24"/>
        </w:rPr>
        <w:t xml:space="preserve">Expert </w:t>
      </w:r>
      <w:r w:rsidRPr="005900BD">
        <w:rPr>
          <w:rFonts w:ascii="Times New Roman" w:hAnsi="Times New Roman"/>
          <w:sz w:val="24"/>
          <w:szCs w:val="24"/>
        </w:rPr>
        <w:t>guidance: Veselinka Ninković, museum advisor</w:t>
      </w:r>
    </w:p>
    <w:p w:rsidR="00084B16" w:rsidRPr="00B872F8" w:rsidRDefault="005900BD" w:rsidP="00084B16">
      <w:pPr>
        <w:pStyle w:val="PlainText"/>
        <w:jc w:val="both"/>
        <w:rPr>
          <w:rFonts w:ascii="Times New Roman" w:hAnsi="Times New Roman"/>
          <w:sz w:val="24"/>
          <w:szCs w:val="24"/>
        </w:rPr>
      </w:pPr>
      <w:r w:rsidRPr="005900BD">
        <w:rPr>
          <w:rFonts w:ascii="Times New Roman" w:hAnsi="Times New Roman"/>
          <w:sz w:val="24"/>
          <w:szCs w:val="24"/>
        </w:rPr>
        <w:t>The number of visitors is limited: a total of 20</w:t>
      </w:r>
    </w:p>
    <w:p w:rsidR="00084B16" w:rsidRPr="00B872F8" w:rsidRDefault="005900BD" w:rsidP="00084B16">
      <w:pPr>
        <w:pStyle w:val="PlainText"/>
        <w:jc w:val="both"/>
        <w:rPr>
          <w:rFonts w:ascii="Times New Roman" w:hAnsi="Times New Roman"/>
          <w:sz w:val="24"/>
          <w:szCs w:val="24"/>
        </w:rPr>
      </w:pPr>
      <w:r w:rsidRPr="005900BD">
        <w:rPr>
          <w:rFonts w:ascii="Times New Roman" w:hAnsi="Times New Roman"/>
          <w:sz w:val="24"/>
          <w:szCs w:val="24"/>
        </w:rPr>
        <w:t>Registration is required at</w:t>
      </w:r>
      <w:r w:rsidR="00084B16" w:rsidRPr="00B872F8">
        <w:rPr>
          <w:rFonts w:ascii="Times New Roman" w:hAnsi="Times New Roman"/>
          <w:sz w:val="24"/>
          <w:szCs w:val="24"/>
        </w:rPr>
        <w:t xml:space="preserve">: </w:t>
      </w:r>
      <w:hyperlink r:id="rId9" w:history="1">
        <w:r w:rsidR="00084B16" w:rsidRPr="00B872F8">
          <w:rPr>
            <w:rStyle w:val="Hyperlink"/>
            <w:rFonts w:ascii="Times New Roman" w:hAnsi="Times New Roman"/>
            <w:sz w:val="24"/>
            <w:szCs w:val="24"/>
          </w:rPr>
          <w:t>radionice@narodnimuzej.rs</w:t>
        </w:r>
      </w:hyperlink>
    </w:p>
    <w:p w:rsidR="00084B16" w:rsidRPr="00B872F8" w:rsidRDefault="00084B16" w:rsidP="00084B16">
      <w:pPr>
        <w:pStyle w:val="PlainText"/>
      </w:pPr>
    </w:p>
    <w:p w:rsidR="00084B16" w:rsidRPr="00B872F8" w:rsidRDefault="005900BD" w:rsidP="00084B16">
      <w:pPr>
        <w:rPr>
          <w:b/>
          <w:u w:val="single"/>
        </w:rPr>
      </w:pPr>
      <w:r w:rsidRPr="005900BD">
        <w:rPr>
          <w:b/>
          <w:u w:val="single"/>
        </w:rPr>
        <w:t xml:space="preserve">Children's workshop "On Roman </w:t>
      </w:r>
      <w:r>
        <w:rPr>
          <w:b/>
          <w:u w:val="single"/>
        </w:rPr>
        <w:t>G</w:t>
      </w:r>
      <w:r w:rsidRPr="005900BD">
        <w:rPr>
          <w:b/>
          <w:u w:val="single"/>
        </w:rPr>
        <w:t xml:space="preserve">ods and Greek </w:t>
      </w:r>
      <w:r>
        <w:rPr>
          <w:b/>
          <w:u w:val="single"/>
        </w:rPr>
        <w:t>H</w:t>
      </w:r>
      <w:r w:rsidRPr="005900BD">
        <w:rPr>
          <w:b/>
          <w:u w:val="single"/>
        </w:rPr>
        <w:t>eroes" in the Great Gunpowder Warehouse</w:t>
      </w:r>
      <w:r w:rsidR="00084B16" w:rsidRPr="00B872F8">
        <w:rPr>
          <w:b/>
          <w:u w:val="single"/>
        </w:rPr>
        <w:t xml:space="preserve"> </w:t>
      </w:r>
    </w:p>
    <w:p w:rsidR="00084B16" w:rsidRPr="00B872F8" w:rsidRDefault="00084B16" w:rsidP="00084B16">
      <w:pPr>
        <w:jc w:val="both"/>
        <w:rPr>
          <w:i/>
          <w:u w:val="single"/>
        </w:rPr>
      </w:pPr>
      <w:r w:rsidRPr="00B872F8">
        <w:rPr>
          <w:i/>
          <w:u w:val="single"/>
        </w:rPr>
        <w:t>26.</w:t>
      </w:r>
      <w:r w:rsidR="005117D4" w:rsidRPr="00B872F8">
        <w:rPr>
          <w:i/>
          <w:u w:val="single"/>
        </w:rPr>
        <w:t>09.</w:t>
      </w:r>
      <w:r w:rsidRPr="00B872F8">
        <w:rPr>
          <w:i/>
          <w:u w:val="single"/>
        </w:rPr>
        <w:t>2021 12</w:t>
      </w:r>
      <w:r w:rsidR="005117D4" w:rsidRPr="00B872F8">
        <w:rPr>
          <w:i/>
          <w:u w:val="single"/>
        </w:rPr>
        <w:t>:00 – 14:00</w:t>
      </w:r>
      <w:r w:rsidR="005900BD">
        <w:rPr>
          <w:i/>
          <w:u w:val="single"/>
        </w:rPr>
        <w:t>h</w:t>
      </w:r>
      <w:r w:rsidR="005117D4" w:rsidRPr="00B872F8">
        <w:rPr>
          <w:i/>
          <w:u w:val="single"/>
        </w:rPr>
        <w:t xml:space="preserve"> </w:t>
      </w:r>
    </w:p>
    <w:p w:rsidR="00084B16" w:rsidRPr="00B872F8" w:rsidRDefault="00084B16" w:rsidP="00084B16">
      <w:pPr>
        <w:jc w:val="both"/>
        <w:rPr>
          <w:b/>
          <w:highlight w:val="yellow"/>
          <w:u w:val="single"/>
        </w:rPr>
      </w:pPr>
    </w:p>
    <w:p w:rsidR="00084B16" w:rsidRPr="00B872F8" w:rsidRDefault="00DD0DE0" w:rsidP="00084B16">
      <w:pPr>
        <w:jc w:val="both"/>
        <w:rPr>
          <w:b/>
          <w:highlight w:val="yellow"/>
          <w:u w:val="single"/>
        </w:rPr>
      </w:pPr>
      <w:r w:rsidRPr="00DD0DE0">
        <w:t>During the European Heritage Day</w:t>
      </w:r>
      <w:r>
        <w:t>s</w:t>
      </w:r>
      <w:r w:rsidRPr="00DD0DE0">
        <w:t>, a workshop for children aged 10 to 14 is planned, in the lapidar</w:t>
      </w:r>
      <w:r>
        <w:t>ium</w:t>
      </w:r>
      <w:r w:rsidRPr="00DD0DE0">
        <w:t xml:space="preserve"> of the National Museum in Belgrade. The introductory part of the workshop provides a short guide through the installation of Roman stone monuments, from one of the oldest collections of the National Museum in Belgrade, exhibited in the mysterious space of the </w:t>
      </w:r>
      <w:r w:rsidRPr="00DD0DE0">
        <w:t>lapidar</w:t>
      </w:r>
      <w:r>
        <w:t>ium</w:t>
      </w:r>
      <w:r w:rsidRPr="00DD0DE0">
        <w:t xml:space="preserve">. During the guided tour, children will be introduced to the types of exhibits, historical data on the Roman Singidunum and the meaning of inscriptions in Latin. They will learn how to recognize altars dedicated to Roman </w:t>
      </w:r>
      <w:proofErr w:type="gramStart"/>
      <w:r w:rsidRPr="00DD0DE0">
        <w:t>gods,</w:t>
      </w:r>
      <w:proofErr w:type="gramEnd"/>
      <w:r w:rsidRPr="00DD0DE0">
        <w:t xml:space="preserve"> get acquainted with their cults on our soil and </w:t>
      </w:r>
      <w:r w:rsidR="00D422E9">
        <w:t xml:space="preserve">presentations </w:t>
      </w:r>
      <w:r w:rsidRPr="00DD0DE0">
        <w:t>of Greek heroes on a Roman sarcophagus. In the creative part of the workshop, a quiz, reading and interpreting inscriptions and drawing were prepared for children.</w:t>
      </w:r>
      <w:r w:rsidR="00084B16" w:rsidRPr="00B872F8">
        <w:t xml:space="preserve"> </w:t>
      </w:r>
    </w:p>
    <w:p w:rsidR="00084B16" w:rsidRPr="00B872F8" w:rsidRDefault="00084B16" w:rsidP="00084B16">
      <w:pPr>
        <w:jc w:val="both"/>
        <w:rPr>
          <w:b/>
          <w:highlight w:val="yellow"/>
          <w:u w:val="single"/>
        </w:rPr>
      </w:pPr>
    </w:p>
    <w:p w:rsidR="00084B16" w:rsidRPr="00B872F8" w:rsidRDefault="00D422E9" w:rsidP="00084B16">
      <w:pPr>
        <w:pStyle w:val="PlainText"/>
        <w:rPr>
          <w:rFonts w:ascii="Times New Roman" w:hAnsi="Times New Roman"/>
          <w:sz w:val="24"/>
          <w:szCs w:val="24"/>
        </w:rPr>
      </w:pPr>
      <w:r w:rsidRPr="00D422E9">
        <w:rPr>
          <w:rFonts w:ascii="Times New Roman" w:hAnsi="Times New Roman"/>
          <w:sz w:val="24"/>
          <w:szCs w:val="24"/>
        </w:rPr>
        <w:t>The workshop is led by: Veselinka Ninković, museum advisor and Ivana Minić, senior curator</w:t>
      </w:r>
    </w:p>
    <w:p w:rsidR="00084B16" w:rsidRPr="00B872F8" w:rsidRDefault="00D422E9" w:rsidP="00084B16">
      <w:pPr>
        <w:pStyle w:val="PlainText"/>
        <w:rPr>
          <w:rFonts w:ascii="Times New Roman" w:hAnsi="Times New Roman"/>
          <w:sz w:val="24"/>
          <w:szCs w:val="24"/>
        </w:rPr>
      </w:pPr>
      <w:r w:rsidRPr="00D422E9">
        <w:rPr>
          <w:rFonts w:ascii="Times New Roman" w:hAnsi="Times New Roman"/>
          <w:sz w:val="24"/>
          <w:szCs w:val="24"/>
        </w:rPr>
        <w:lastRenderedPageBreak/>
        <w:t>The number of participants is limited: a total of 20</w:t>
      </w:r>
    </w:p>
    <w:p w:rsidR="00084B16" w:rsidRPr="00B872F8" w:rsidRDefault="00D422E9" w:rsidP="00084B16">
      <w:pPr>
        <w:pStyle w:val="PlainText"/>
        <w:rPr>
          <w:rFonts w:ascii="Times New Roman" w:hAnsi="Times New Roman"/>
          <w:sz w:val="24"/>
          <w:szCs w:val="24"/>
        </w:rPr>
      </w:pPr>
      <w:r w:rsidRPr="00D422E9">
        <w:rPr>
          <w:rFonts w:ascii="Times New Roman" w:hAnsi="Times New Roman"/>
          <w:sz w:val="24"/>
          <w:szCs w:val="24"/>
        </w:rPr>
        <w:t>Registration is required at</w:t>
      </w:r>
      <w:r w:rsidR="00084B16" w:rsidRPr="00B872F8">
        <w:rPr>
          <w:rFonts w:ascii="Times New Roman" w:hAnsi="Times New Roman"/>
          <w:sz w:val="24"/>
          <w:szCs w:val="24"/>
        </w:rPr>
        <w:t xml:space="preserve">: </w:t>
      </w:r>
      <w:hyperlink r:id="rId10" w:history="1">
        <w:r w:rsidR="00084B16" w:rsidRPr="00B872F8">
          <w:rPr>
            <w:rStyle w:val="Hyperlink"/>
            <w:rFonts w:ascii="Times New Roman" w:hAnsi="Times New Roman"/>
            <w:sz w:val="24"/>
            <w:szCs w:val="24"/>
          </w:rPr>
          <w:t>radionice@narodnimuzej.rs</w:t>
        </w:r>
      </w:hyperlink>
    </w:p>
    <w:p w:rsidR="00084B16" w:rsidRPr="00B872F8" w:rsidRDefault="00084B16" w:rsidP="000F4CA1">
      <w:pPr>
        <w:jc w:val="both"/>
        <w:rPr>
          <w:color w:val="000000"/>
        </w:rPr>
      </w:pPr>
    </w:p>
    <w:p w:rsidR="001C15B6" w:rsidRPr="00B872F8" w:rsidRDefault="00D422E9" w:rsidP="001C15B6">
      <w:pPr>
        <w:jc w:val="both"/>
        <w:rPr>
          <w:b/>
          <w:bCs/>
          <w:u w:val="single"/>
        </w:rPr>
      </w:pPr>
      <w:r w:rsidRPr="00D422E9">
        <w:rPr>
          <w:b/>
          <w:bCs/>
          <w:u w:val="single"/>
        </w:rPr>
        <w:t xml:space="preserve">"Journey to the Middle Ages" exhibition at the </w:t>
      </w:r>
      <w:r>
        <w:rPr>
          <w:b/>
          <w:bCs/>
          <w:u w:val="single"/>
        </w:rPr>
        <w:t>S</w:t>
      </w:r>
      <w:r w:rsidRPr="00D422E9">
        <w:rPr>
          <w:b/>
          <w:bCs/>
          <w:u w:val="single"/>
        </w:rPr>
        <w:t>ta</w:t>
      </w:r>
      <w:r>
        <w:rPr>
          <w:b/>
          <w:bCs/>
          <w:u w:val="single"/>
        </w:rPr>
        <w:t>m</w:t>
      </w:r>
      <w:r w:rsidRPr="00D422E9">
        <w:rPr>
          <w:b/>
          <w:bCs/>
          <w:u w:val="single"/>
        </w:rPr>
        <w:t>b</w:t>
      </w:r>
      <w:r>
        <w:rPr>
          <w:b/>
          <w:bCs/>
          <w:u w:val="single"/>
        </w:rPr>
        <w:t>o</w:t>
      </w:r>
      <w:r w:rsidRPr="00D422E9">
        <w:rPr>
          <w:b/>
          <w:bCs/>
          <w:u w:val="single"/>
        </w:rPr>
        <w:t>l Gate</w:t>
      </w:r>
    </w:p>
    <w:p w:rsidR="001C15B6" w:rsidRPr="00B872F8" w:rsidRDefault="0020329F" w:rsidP="001C15B6">
      <w:pPr>
        <w:jc w:val="both"/>
        <w:rPr>
          <w:i/>
          <w:u w:val="single"/>
        </w:rPr>
      </w:pPr>
      <w:r w:rsidRPr="00B872F8">
        <w:rPr>
          <w:i/>
          <w:u w:val="single"/>
        </w:rPr>
        <w:t>18</w:t>
      </w:r>
      <w:r w:rsidR="001C15B6" w:rsidRPr="00B872F8">
        <w:rPr>
          <w:i/>
          <w:u w:val="single"/>
        </w:rPr>
        <w:t>.</w:t>
      </w:r>
      <w:r w:rsidR="005117D4" w:rsidRPr="00B872F8">
        <w:rPr>
          <w:i/>
          <w:u w:val="single"/>
        </w:rPr>
        <w:t>09.</w:t>
      </w:r>
      <w:r w:rsidR="001C15B6" w:rsidRPr="00B872F8">
        <w:rPr>
          <w:i/>
          <w:u w:val="single"/>
        </w:rPr>
        <w:t>2021</w:t>
      </w:r>
      <w:r w:rsidR="005117D4" w:rsidRPr="00B872F8">
        <w:rPr>
          <w:i/>
          <w:u w:val="single"/>
        </w:rPr>
        <w:t xml:space="preserve"> – </w:t>
      </w:r>
      <w:r w:rsidR="00D422E9" w:rsidRPr="00D422E9">
        <w:rPr>
          <w:i/>
          <w:u w:val="single"/>
        </w:rPr>
        <w:t>free entrance</w:t>
      </w:r>
    </w:p>
    <w:p w:rsidR="001C15B6" w:rsidRPr="00B872F8" w:rsidRDefault="001C15B6" w:rsidP="001C15B6">
      <w:pPr>
        <w:jc w:val="both"/>
        <w:rPr>
          <w:b/>
          <w:u w:val="single"/>
        </w:rPr>
      </w:pPr>
    </w:p>
    <w:p w:rsidR="001C15B6" w:rsidRPr="00B872F8" w:rsidRDefault="007D6D86" w:rsidP="001C15B6">
      <w:pPr>
        <w:jc w:val="both"/>
        <w:rPr>
          <w:color w:val="000000"/>
        </w:rPr>
      </w:pPr>
      <w:r w:rsidRPr="007D6D86">
        <w:t xml:space="preserve">At the </w:t>
      </w:r>
      <w:r>
        <w:t>S</w:t>
      </w:r>
      <w:r w:rsidRPr="007D6D86">
        <w:t>ta</w:t>
      </w:r>
      <w:r>
        <w:t>m</w:t>
      </w:r>
      <w:r w:rsidRPr="007D6D86">
        <w:t>b</w:t>
      </w:r>
      <w:r>
        <w:t>o</w:t>
      </w:r>
      <w:r w:rsidRPr="007D6D86">
        <w:t xml:space="preserve">l Gate, visitors can "travel to the Middle Ages" at an exhibition of medieval costumes used in the movie </w:t>
      </w:r>
      <w:r w:rsidRPr="007D6D86">
        <w:rPr>
          <w:i/>
        </w:rPr>
        <w:t>"Ironclad"</w:t>
      </w:r>
      <w:r w:rsidRPr="007D6D86">
        <w:t xml:space="preserve"> and take pictures with props from the distant past. An exhibition of medieval costumes can be viewed from 11 a.m. to 7 p.m.</w:t>
      </w:r>
      <w:r w:rsidR="001C15B6" w:rsidRPr="00B872F8">
        <w:rPr>
          <w:color w:val="000000"/>
        </w:rPr>
        <w:t xml:space="preserve"> </w:t>
      </w:r>
    </w:p>
    <w:p w:rsidR="001C15B6" w:rsidRPr="00B872F8" w:rsidRDefault="001C15B6" w:rsidP="004E33A2">
      <w:pPr>
        <w:jc w:val="both"/>
        <w:rPr>
          <w:b/>
          <w:u w:val="single"/>
        </w:rPr>
      </w:pPr>
    </w:p>
    <w:p w:rsidR="004E33A2" w:rsidRPr="00B872F8" w:rsidRDefault="00705558" w:rsidP="004E33A2">
      <w:pPr>
        <w:jc w:val="both"/>
        <w:rPr>
          <w:b/>
          <w:u w:val="single"/>
        </w:rPr>
      </w:pPr>
      <w:r w:rsidRPr="00705558">
        <w:rPr>
          <w:b/>
          <w:u w:val="single"/>
        </w:rPr>
        <w:t xml:space="preserve">"Old </w:t>
      </w:r>
      <w:r>
        <w:rPr>
          <w:b/>
          <w:u w:val="single"/>
        </w:rPr>
        <w:t>M</w:t>
      </w:r>
      <w:r w:rsidRPr="00705558">
        <w:rPr>
          <w:b/>
          <w:u w:val="single"/>
        </w:rPr>
        <w:t xml:space="preserve">aps - </w:t>
      </w:r>
      <w:r>
        <w:rPr>
          <w:b/>
          <w:u w:val="single"/>
        </w:rPr>
        <w:t>A</w:t>
      </w:r>
      <w:r w:rsidRPr="00705558">
        <w:rPr>
          <w:b/>
          <w:u w:val="single"/>
        </w:rPr>
        <w:t xml:space="preserve"> </w:t>
      </w:r>
      <w:r>
        <w:rPr>
          <w:b/>
          <w:u w:val="single"/>
        </w:rPr>
        <w:t>S</w:t>
      </w:r>
      <w:r w:rsidRPr="00705558">
        <w:rPr>
          <w:b/>
          <w:u w:val="single"/>
        </w:rPr>
        <w:t xml:space="preserve">ignpost to the </w:t>
      </w:r>
      <w:r>
        <w:rPr>
          <w:b/>
          <w:u w:val="single"/>
        </w:rPr>
        <w:t>P</w:t>
      </w:r>
      <w:r w:rsidRPr="00705558">
        <w:rPr>
          <w:b/>
          <w:u w:val="single"/>
        </w:rPr>
        <w:t xml:space="preserve">ast of Belgrade" workshop at the </w:t>
      </w:r>
      <w:r>
        <w:rPr>
          <w:b/>
          <w:u w:val="single"/>
        </w:rPr>
        <w:t>S</w:t>
      </w:r>
      <w:r w:rsidRPr="00705558">
        <w:rPr>
          <w:b/>
          <w:u w:val="single"/>
        </w:rPr>
        <w:t>ta</w:t>
      </w:r>
      <w:r>
        <w:rPr>
          <w:b/>
          <w:u w:val="single"/>
        </w:rPr>
        <w:t>m</w:t>
      </w:r>
      <w:r w:rsidRPr="00705558">
        <w:rPr>
          <w:b/>
          <w:u w:val="single"/>
        </w:rPr>
        <w:t>b</w:t>
      </w:r>
      <w:r>
        <w:rPr>
          <w:b/>
          <w:u w:val="single"/>
        </w:rPr>
        <w:t>o</w:t>
      </w:r>
      <w:r w:rsidRPr="00705558">
        <w:rPr>
          <w:b/>
          <w:u w:val="single"/>
        </w:rPr>
        <w:t>l Gate</w:t>
      </w:r>
      <w:r w:rsidR="004E33A2" w:rsidRPr="00B872F8">
        <w:rPr>
          <w:b/>
          <w:u w:val="single"/>
        </w:rPr>
        <w:t xml:space="preserve"> </w:t>
      </w:r>
    </w:p>
    <w:p w:rsidR="005117D4" w:rsidRPr="00B872F8" w:rsidRDefault="005117D4" w:rsidP="005117D4">
      <w:pPr>
        <w:jc w:val="both"/>
        <w:rPr>
          <w:i/>
          <w:u w:val="single"/>
        </w:rPr>
      </w:pPr>
      <w:r w:rsidRPr="00B872F8">
        <w:rPr>
          <w:i/>
          <w:u w:val="single"/>
        </w:rPr>
        <w:t xml:space="preserve">18.09.2021 – </w:t>
      </w:r>
      <w:r w:rsidR="00705558" w:rsidRPr="00705558">
        <w:rPr>
          <w:i/>
          <w:u w:val="single"/>
        </w:rPr>
        <w:t>free entrance</w:t>
      </w:r>
    </w:p>
    <w:p w:rsidR="004E33A2" w:rsidRPr="00B872F8" w:rsidRDefault="004E33A2" w:rsidP="004E33A2">
      <w:pPr>
        <w:jc w:val="both"/>
        <w:rPr>
          <w:b/>
          <w:u w:val="single"/>
        </w:rPr>
      </w:pPr>
    </w:p>
    <w:p w:rsidR="004E33A2" w:rsidRPr="00B872F8" w:rsidRDefault="00705558" w:rsidP="000F4CA1">
      <w:pPr>
        <w:jc w:val="both"/>
        <w:rPr>
          <w:color w:val="000000"/>
        </w:rPr>
      </w:pPr>
      <w:r w:rsidRPr="00705558">
        <w:t xml:space="preserve">At the </w:t>
      </w:r>
      <w:r>
        <w:t>S</w:t>
      </w:r>
      <w:r w:rsidRPr="00705558">
        <w:t>ta</w:t>
      </w:r>
      <w:r>
        <w:t>m</w:t>
      </w:r>
      <w:r w:rsidRPr="00705558">
        <w:t>b</w:t>
      </w:r>
      <w:r>
        <w:t>o</w:t>
      </w:r>
      <w:r w:rsidRPr="00705558">
        <w:t xml:space="preserve">l Gate, visitors can "travel to the Middle Ages" through the prism of old maps, masterpieces of geographical history. Maps of Belgrade, Europe and the world will be exhibited in the format of </w:t>
      </w:r>
      <w:r>
        <w:t xml:space="preserve">sheet </w:t>
      </w:r>
      <w:r w:rsidRPr="00705558">
        <w:t>maps, framed miniatures and large painted maps in unique handmade frames. Models of sailing ships from that period will also be exhibited in the Stambol Gate. Maps and sailboats can be viewed from 11 a.m. to 7 p.m.</w:t>
      </w:r>
      <w:r w:rsidR="004E33A2" w:rsidRPr="00B872F8">
        <w:rPr>
          <w:color w:val="000000"/>
        </w:rPr>
        <w:t xml:space="preserve"> </w:t>
      </w:r>
    </w:p>
    <w:p w:rsidR="001C15B6" w:rsidRPr="00B872F8" w:rsidRDefault="001C15B6" w:rsidP="000F4CA1">
      <w:pPr>
        <w:jc w:val="both"/>
        <w:rPr>
          <w:color w:val="000000"/>
        </w:rPr>
      </w:pPr>
    </w:p>
    <w:p w:rsidR="001C15B6" w:rsidRPr="00B872F8" w:rsidRDefault="00705558" w:rsidP="001C15B6">
      <w:pPr>
        <w:jc w:val="both"/>
        <w:rPr>
          <w:b/>
          <w:bCs/>
          <w:u w:val="single"/>
        </w:rPr>
      </w:pPr>
      <w:r w:rsidRPr="00705558">
        <w:rPr>
          <w:b/>
          <w:bCs/>
          <w:u w:val="single"/>
        </w:rPr>
        <w:t xml:space="preserve">"Socializing </w:t>
      </w:r>
      <w:r>
        <w:rPr>
          <w:b/>
          <w:bCs/>
          <w:u w:val="single"/>
        </w:rPr>
        <w:t>w</w:t>
      </w:r>
      <w:r w:rsidRPr="00705558">
        <w:rPr>
          <w:b/>
          <w:bCs/>
          <w:u w:val="single"/>
        </w:rPr>
        <w:t xml:space="preserve">ith </w:t>
      </w:r>
      <w:r>
        <w:rPr>
          <w:b/>
          <w:bCs/>
          <w:u w:val="single"/>
        </w:rPr>
        <w:t>K</w:t>
      </w:r>
      <w:r w:rsidRPr="00705558">
        <w:rPr>
          <w:b/>
          <w:bCs/>
          <w:u w:val="single"/>
        </w:rPr>
        <w:t xml:space="preserve">nights and </w:t>
      </w:r>
      <w:r>
        <w:rPr>
          <w:b/>
          <w:bCs/>
          <w:u w:val="single"/>
        </w:rPr>
        <w:t>P</w:t>
      </w:r>
      <w:r w:rsidRPr="00705558">
        <w:rPr>
          <w:b/>
          <w:bCs/>
          <w:u w:val="single"/>
        </w:rPr>
        <w:t xml:space="preserve">rincesses" on the plateau in front of the Complex </w:t>
      </w:r>
      <w:r>
        <w:rPr>
          <w:b/>
          <w:bCs/>
          <w:u w:val="single"/>
        </w:rPr>
        <w:t xml:space="preserve">of </w:t>
      </w:r>
      <w:r w:rsidRPr="00705558">
        <w:rPr>
          <w:b/>
          <w:bCs/>
          <w:u w:val="single"/>
        </w:rPr>
        <w:t xml:space="preserve">Clock </w:t>
      </w:r>
      <w:r w:rsidRPr="00705558">
        <w:rPr>
          <w:b/>
          <w:bCs/>
          <w:u w:val="single"/>
        </w:rPr>
        <w:t>and Baroque Gate</w:t>
      </w:r>
    </w:p>
    <w:p w:rsidR="005117D4" w:rsidRPr="00B872F8" w:rsidRDefault="005117D4" w:rsidP="005117D4">
      <w:pPr>
        <w:jc w:val="both"/>
        <w:rPr>
          <w:i/>
          <w:u w:val="single"/>
        </w:rPr>
      </w:pPr>
      <w:r w:rsidRPr="00B872F8">
        <w:rPr>
          <w:i/>
          <w:u w:val="single"/>
        </w:rPr>
        <w:t>18.09.2021 12:00 – 14:00</w:t>
      </w:r>
      <w:r w:rsidR="00705558">
        <w:rPr>
          <w:i/>
          <w:u w:val="single"/>
        </w:rPr>
        <w:t>h</w:t>
      </w:r>
    </w:p>
    <w:p w:rsidR="001C15B6" w:rsidRPr="00B872F8" w:rsidRDefault="001C15B6" w:rsidP="001C15B6">
      <w:pPr>
        <w:jc w:val="both"/>
        <w:rPr>
          <w:b/>
          <w:u w:val="single"/>
        </w:rPr>
      </w:pPr>
    </w:p>
    <w:p w:rsidR="001C15B6" w:rsidRPr="00B872F8" w:rsidRDefault="00705558" w:rsidP="001C15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705558">
        <w:t>As part of the European Heritage Day</w:t>
      </w:r>
      <w:r>
        <w:t>s</w:t>
      </w:r>
      <w:r w:rsidRPr="00705558">
        <w:t xml:space="preserve">, the association "Kalemegdan Fairy Tale" will organize "Socializing with Knights and Princesses" in the Upper Town, on the plateau in front of the Complex </w:t>
      </w:r>
      <w:r>
        <w:t xml:space="preserve">of </w:t>
      </w:r>
      <w:r w:rsidRPr="00705558">
        <w:t xml:space="preserve">Clock </w:t>
      </w:r>
      <w:r w:rsidRPr="00705558">
        <w:t xml:space="preserve">and Baroque Gate. For a moment, visitors will be able to feel the spirit of the past, peek into the Middle Ages and take photos as a souvenir. Visitors will be presented with clothes, weapons and equipment (helmets, swords, axes, maces, shields), </w:t>
      </w:r>
      <w:r w:rsidR="00280FB9">
        <w:t xml:space="preserve">of </w:t>
      </w:r>
      <w:r w:rsidRPr="00705558">
        <w:t xml:space="preserve">both princesses and knights of the </w:t>
      </w:r>
      <w:proofErr w:type="gramStart"/>
      <w:r w:rsidRPr="00705558">
        <w:t>Middle</w:t>
      </w:r>
      <w:proofErr w:type="gramEnd"/>
      <w:r w:rsidRPr="00705558">
        <w:t xml:space="preserve"> Ages.</w:t>
      </w:r>
    </w:p>
    <w:p w:rsidR="009F1E0D" w:rsidRPr="00B872F8" w:rsidRDefault="009F1E0D" w:rsidP="001C15B6">
      <w:pPr>
        <w:jc w:val="both"/>
        <w:rPr>
          <w:color w:val="000000"/>
        </w:rPr>
      </w:pPr>
    </w:p>
    <w:p w:rsidR="008B0763" w:rsidRPr="00B872F8" w:rsidRDefault="007756FB" w:rsidP="008B0763">
      <w:pPr>
        <w:jc w:val="both"/>
        <w:rPr>
          <w:b/>
          <w:u w:val="single"/>
        </w:rPr>
      </w:pPr>
      <w:r w:rsidRPr="007756FB">
        <w:rPr>
          <w:b/>
          <w:u w:val="single"/>
        </w:rPr>
        <w:t>Promotion of historical archery</w:t>
      </w:r>
      <w:r w:rsidR="008B0763" w:rsidRPr="00B872F8">
        <w:rPr>
          <w:b/>
          <w:u w:val="single"/>
        </w:rPr>
        <w:t xml:space="preserve"> </w:t>
      </w:r>
    </w:p>
    <w:p w:rsidR="007C6ADF" w:rsidRPr="00B872F8" w:rsidRDefault="007C6ADF" w:rsidP="008B0763">
      <w:pPr>
        <w:jc w:val="both"/>
        <w:rPr>
          <w:b/>
          <w:u w:val="single"/>
        </w:rPr>
      </w:pPr>
      <w:r w:rsidRPr="00B872F8">
        <w:rPr>
          <w:i/>
          <w:u w:val="single"/>
        </w:rPr>
        <w:t>28.</w:t>
      </w:r>
      <w:r w:rsidR="005117D4" w:rsidRPr="00B872F8">
        <w:rPr>
          <w:i/>
          <w:u w:val="single"/>
        </w:rPr>
        <w:t>09.</w:t>
      </w:r>
      <w:r w:rsidRPr="00B872F8">
        <w:rPr>
          <w:i/>
          <w:u w:val="single"/>
        </w:rPr>
        <w:t xml:space="preserve">2021 </w:t>
      </w:r>
      <w:r w:rsidR="005117D4" w:rsidRPr="00B872F8">
        <w:rPr>
          <w:i/>
          <w:u w:val="single"/>
        </w:rPr>
        <w:t>13:00</w:t>
      </w:r>
      <w:r w:rsidRPr="00B872F8">
        <w:rPr>
          <w:i/>
          <w:u w:val="single"/>
        </w:rPr>
        <w:t xml:space="preserve"> </w:t>
      </w:r>
      <w:r w:rsidR="005117D4" w:rsidRPr="00B872F8">
        <w:rPr>
          <w:i/>
          <w:u w:val="single"/>
        </w:rPr>
        <w:t>– 15:00</w:t>
      </w:r>
      <w:r w:rsidR="007756FB">
        <w:rPr>
          <w:i/>
          <w:u w:val="single"/>
        </w:rPr>
        <w:t>h</w:t>
      </w:r>
    </w:p>
    <w:p w:rsidR="008B0763" w:rsidRPr="00B872F8" w:rsidRDefault="008B0763" w:rsidP="008B0763">
      <w:pPr>
        <w:pStyle w:val="NormalWeb"/>
        <w:spacing w:before="0" w:beforeAutospacing="0" w:after="0" w:afterAutospacing="0"/>
        <w:ind w:firstLine="458"/>
        <w:jc w:val="both"/>
      </w:pPr>
    </w:p>
    <w:p w:rsidR="007C08D1" w:rsidRPr="00B872F8" w:rsidRDefault="007756FB" w:rsidP="001C15B6">
      <w:pPr>
        <w:pStyle w:val="NormalWeb"/>
        <w:shd w:val="clear" w:color="auto" w:fill="FFFFFF"/>
        <w:spacing w:before="0" w:beforeAutospacing="0" w:after="0" w:afterAutospacing="0"/>
        <w:jc w:val="both"/>
        <w:textAlignment w:val="baseline"/>
        <w:rPr>
          <w:rFonts w:eastAsia="Calibri"/>
          <w:bCs/>
        </w:rPr>
      </w:pPr>
      <w:r w:rsidRPr="007756FB">
        <w:t>PE "Belgrade Fortress" and the Association for Historical Archery "SIA ER ARCHERY" will hold a promotion and instruct visitors to the Belgrade Fortress in the basics of archery.</w:t>
      </w:r>
      <w:r w:rsidR="008B0763" w:rsidRPr="00B872F8">
        <w:rPr>
          <w:rFonts w:eastAsia="Calibri"/>
          <w:bCs/>
        </w:rPr>
        <w:t xml:space="preserve"> </w:t>
      </w:r>
    </w:p>
    <w:p w:rsidR="00E75691" w:rsidRPr="00B872F8" w:rsidRDefault="00E75691" w:rsidP="001C15B6">
      <w:pPr>
        <w:pStyle w:val="NormalWeb"/>
        <w:shd w:val="clear" w:color="auto" w:fill="FFFFFF"/>
        <w:spacing w:before="0" w:beforeAutospacing="0" w:after="0" w:afterAutospacing="0"/>
        <w:jc w:val="both"/>
        <w:textAlignment w:val="baseline"/>
        <w:rPr>
          <w:rFonts w:eastAsia="Calibri"/>
          <w:bCs/>
        </w:rPr>
      </w:pPr>
    </w:p>
    <w:p w:rsidR="00E75691" w:rsidRPr="00B872F8" w:rsidRDefault="007756FB" w:rsidP="00E75691">
      <w:pPr>
        <w:jc w:val="both"/>
        <w:rPr>
          <w:b/>
          <w:u w:val="single"/>
        </w:rPr>
      </w:pPr>
      <w:r w:rsidRPr="007756FB">
        <w:rPr>
          <w:b/>
          <w:u w:val="single"/>
        </w:rPr>
        <w:t>Belgrade Fortress in sign language</w:t>
      </w:r>
    </w:p>
    <w:p w:rsidR="00B471DA" w:rsidRPr="00B872F8" w:rsidRDefault="00B471DA" w:rsidP="00B471DA">
      <w:pPr>
        <w:jc w:val="both"/>
        <w:rPr>
          <w:i/>
          <w:u w:val="single"/>
        </w:rPr>
      </w:pPr>
      <w:r w:rsidRPr="00B872F8">
        <w:rPr>
          <w:i/>
          <w:u w:val="single"/>
        </w:rPr>
        <w:t xml:space="preserve">28.09.2021 – </w:t>
      </w:r>
      <w:r w:rsidR="007756FB" w:rsidRPr="007756FB">
        <w:rPr>
          <w:i/>
          <w:u w:val="single"/>
        </w:rPr>
        <w:t>free use of the guide</w:t>
      </w:r>
    </w:p>
    <w:p w:rsidR="00E75691" w:rsidRPr="00B872F8" w:rsidRDefault="00E75691" w:rsidP="00E75691">
      <w:pPr>
        <w:jc w:val="both"/>
        <w:rPr>
          <w:b/>
          <w:u w:val="single"/>
        </w:rPr>
      </w:pPr>
    </w:p>
    <w:p w:rsidR="00E75691" w:rsidRPr="00B872F8" w:rsidRDefault="007756FB" w:rsidP="00E75691">
      <w:pPr>
        <w:shd w:val="clear" w:color="auto" w:fill="FFFFFF"/>
        <w:spacing w:after="150"/>
        <w:jc w:val="both"/>
        <w:rPr>
          <w:iCs/>
        </w:rPr>
      </w:pPr>
      <w:r w:rsidRPr="007756FB">
        <w:t>A unique guide for sightseeing the Belgrade Fortress is available to deaf and hard of hearing people. Those interested have at their disposal tablets with a unique application that contains 22 audio stories translated into Serbian sign language (in video form), as well as instructions for using the guide and basic information about the project.</w:t>
      </w:r>
    </w:p>
    <w:p w:rsidR="00E75691" w:rsidRPr="00B872F8" w:rsidRDefault="007756FB" w:rsidP="00E75691">
      <w:pPr>
        <w:shd w:val="clear" w:color="auto" w:fill="FFFFFF"/>
        <w:spacing w:after="150"/>
        <w:jc w:val="both"/>
        <w:rPr>
          <w:iCs/>
        </w:rPr>
      </w:pPr>
      <w:r w:rsidRPr="007756FB">
        <w:t xml:space="preserve">The tablets are available at the Stambol Gate at the Belgrade </w:t>
      </w:r>
      <w:proofErr w:type="gramStart"/>
      <w:r w:rsidRPr="007756FB">
        <w:t>Fortress,</w:t>
      </w:r>
      <w:proofErr w:type="gramEnd"/>
      <w:r w:rsidRPr="007756FB">
        <w:t xml:space="preserve"> from 11 a.m. to 7 p.m. Rental is free, with a </w:t>
      </w:r>
      <w:r>
        <w:t xml:space="preserve">personal </w:t>
      </w:r>
      <w:r w:rsidRPr="007756FB">
        <w:t>identi</w:t>
      </w:r>
      <w:r>
        <w:t xml:space="preserve">fication </w:t>
      </w:r>
      <w:r w:rsidRPr="007756FB">
        <w:t>document.</w:t>
      </w:r>
    </w:p>
    <w:p w:rsidR="007756FB" w:rsidRDefault="007756FB" w:rsidP="00391902">
      <w:pPr>
        <w:shd w:val="clear" w:color="auto" w:fill="FFFFFF"/>
        <w:jc w:val="both"/>
      </w:pPr>
    </w:p>
    <w:p w:rsidR="00391902" w:rsidRPr="00B872F8" w:rsidRDefault="007756FB" w:rsidP="00391902">
      <w:pPr>
        <w:shd w:val="clear" w:color="auto" w:fill="FFFFFF"/>
        <w:jc w:val="both"/>
      </w:pPr>
      <w:r w:rsidRPr="007756FB">
        <w:lastRenderedPageBreak/>
        <w:t xml:space="preserve">The project "Fortress for All" was realized by the </w:t>
      </w:r>
      <w:r w:rsidR="008431EA" w:rsidRPr="008431EA">
        <w:t xml:space="preserve">Association of Serbian Sign Language Interpreters </w:t>
      </w:r>
      <w:r w:rsidRPr="007756FB">
        <w:t xml:space="preserve">(ATSZJ) in partnership with the City Organization of the Deaf </w:t>
      </w:r>
      <w:r w:rsidR="008431EA">
        <w:t xml:space="preserve">Persons of </w:t>
      </w:r>
      <w:r w:rsidRPr="007756FB">
        <w:t>Belgrade and in cooperation with PE "Belgrade Fortress" and the Research and Development Center of the Faculty of Organizational Sciences. The project was supported by the Ministry of Culture and Information of the Republic of Serbia.</w:t>
      </w:r>
    </w:p>
    <w:p w:rsidR="00391902" w:rsidRPr="00B872F8" w:rsidRDefault="00391902" w:rsidP="00391902">
      <w:pPr>
        <w:shd w:val="clear" w:color="auto" w:fill="FFFFFF"/>
        <w:jc w:val="both"/>
      </w:pPr>
    </w:p>
    <w:p w:rsidR="00391902" w:rsidRPr="00B872F8" w:rsidRDefault="008431EA" w:rsidP="00391902">
      <w:pPr>
        <w:jc w:val="both"/>
        <w:rPr>
          <w:b/>
          <w:bCs/>
          <w:sz w:val="22"/>
          <w:szCs w:val="22"/>
        </w:rPr>
      </w:pPr>
      <w:r w:rsidRPr="008431EA">
        <w:rPr>
          <w:b/>
          <w:bCs/>
          <w:u w:val="single"/>
        </w:rPr>
        <w:t>Tasmajdan Cave - "From the Pannonian Sea to the Old Cemetery"</w:t>
      </w:r>
    </w:p>
    <w:p w:rsidR="00F31BE1" w:rsidRPr="00B872F8" w:rsidRDefault="00F31BE1" w:rsidP="00F31BE1">
      <w:pPr>
        <w:jc w:val="both"/>
        <w:rPr>
          <w:b/>
          <w:u w:val="single"/>
        </w:rPr>
      </w:pPr>
      <w:r w:rsidRPr="00B872F8">
        <w:rPr>
          <w:i/>
          <w:u w:val="single"/>
        </w:rPr>
        <w:t xml:space="preserve">18.09. </w:t>
      </w:r>
      <w:r w:rsidR="008431EA">
        <w:rPr>
          <w:i/>
          <w:u w:val="single"/>
        </w:rPr>
        <w:t xml:space="preserve">and </w:t>
      </w:r>
      <w:r w:rsidRPr="00B872F8">
        <w:rPr>
          <w:i/>
          <w:u w:val="single"/>
        </w:rPr>
        <w:t>19.09.2021</w:t>
      </w:r>
    </w:p>
    <w:p w:rsidR="00391902" w:rsidRPr="00B872F8" w:rsidRDefault="00391902" w:rsidP="00391902">
      <w:pPr>
        <w:jc w:val="both"/>
        <w:rPr>
          <w:b/>
          <w:bCs/>
          <w:u w:val="single"/>
        </w:rPr>
      </w:pPr>
    </w:p>
    <w:p w:rsidR="00391902" w:rsidRPr="00B872F8" w:rsidRDefault="008431EA" w:rsidP="00391902">
      <w:pPr>
        <w:jc w:val="both"/>
        <w:rPr>
          <w:i/>
          <w:iCs/>
        </w:rPr>
      </w:pPr>
      <w:r w:rsidRPr="008431EA">
        <w:t xml:space="preserve">Visitors will have the opportunity to get acquainted with the geological and historical </w:t>
      </w:r>
      <w:r>
        <w:t xml:space="preserve">facts </w:t>
      </w:r>
      <w:r w:rsidRPr="008431EA">
        <w:t>of the Tasmajdan Cave. Belgrade journalist and publicist Zoran Nikolić and Dr. Vidoje Golubović, authors of several books about Belgrade, will p</w:t>
      </w:r>
      <w:bookmarkStart w:id="0" w:name="_GoBack"/>
      <w:bookmarkEnd w:id="0"/>
      <w:r w:rsidRPr="008431EA">
        <w:t>resent their publications on research and secrets of underground Belgrade and take interested visitors through the Tasmajdan Cave.</w:t>
      </w:r>
      <w:r w:rsidR="00391902" w:rsidRPr="00B872F8">
        <w:t xml:space="preserve"> </w:t>
      </w:r>
    </w:p>
    <w:p w:rsidR="00F31BE1" w:rsidRPr="00B872F8" w:rsidRDefault="00F31BE1" w:rsidP="00391902">
      <w:pPr>
        <w:jc w:val="both"/>
        <w:rPr>
          <w:i/>
          <w:iCs/>
        </w:rPr>
      </w:pPr>
    </w:p>
    <w:p w:rsidR="009B6447" w:rsidRPr="00B872F8" w:rsidRDefault="008431EA" w:rsidP="00F31BE1">
      <w:pPr>
        <w:pStyle w:val="PlainText"/>
        <w:jc w:val="both"/>
        <w:rPr>
          <w:rFonts w:ascii="Times New Roman" w:hAnsi="Times New Roman"/>
          <w:sz w:val="24"/>
          <w:szCs w:val="24"/>
        </w:rPr>
      </w:pPr>
      <w:r w:rsidRPr="008431EA">
        <w:rPr>
          <w:rFonts w:ascii="Times New Roman" w:hAnsi="Times New Roman"/>
          <w:sz w:val="24"/>
          <w:szCs w:val="24"/>
        </w:rPr>
        <w:t xml:space="preserve">Four </w:t>
      </w:r>
      <w:r>
        <w:rPr>
          <w:rFonts w:ascii="Times New Roman" w:hAnsi="Times New Roman"/>
          <w:sz w:val="24"/>
          <w:szCs w:val="24"/>
        </w:rPr>
        <w:t xml:space="preserve">departures </w:t>
      </w:r>
      <w:r w:rsidRPr="008431EA">
        <w:rPr>
          <w:rFonts w:ascii="Times New Roman" w:hAnsi="Times New Roman"/>
          <w:sz w:val="24"/>
          <w:szCs w:val="24"/>
        </w:rPr>
        <w:t xml:space="preserve">per day: </w:t>
      </w:r>
      <w:r>
        <w:rPr>
          <w:rFonts w:ascii="Times New Roman" w:hAnsi="Times New Roman"/>
          <w:sz w:val="24"/>
          <w:szCs w:val="24"/>
        </w:rPr>
        <w:t xml:space="preserve">at </w:t>
      </w:r>
      <w:r w:rsidRPr="008431EA">
        <w:rPr>
          <w:rFonts w:ascii="Times New Roman" w:hAnsi="Times New Roman"/>
          <w:sz w:val="24"/>
          <w:szCs w:val="24"/>
        </w:rPr>
        <w:t>10</w:t>
      </w:r>
      <w:r>
        <w:rPr>
          <w:rFonts w:ascii="Times New Roman" w:hAnsi="Times New Roman"/>
          <w:sz w:val="24"/>
          <w:szCs w:val="24"/>
        </w:rPr>
        <w:t>:00</w:t>
      </w:r>
      <w:r w:rsidRPr="008431EA">
        <w:rPr>
          <w:rFonts w:ascii="Times New Roman" w:hAnsi="Times New Roman"/>
          <w:sz w:val="24"/>
          <w:szCs w:val="24"/>
        </w:rPr>
        <w:t>, 11:30, 13</w:t>
      </w:r>
      <w:r>
        <w:rPr>
          <w:rFonts w:ascii="Times New Roman" w:hAnsi="Times New Roman"/>
          <w:sz w:val="24"/>
          <w:szCs w:val="24"/>
        </w:rPr>
        <w:t>:00</w:t>
      </w:r>
      <w:r w:rsidRPr="008431EA">
        <w:rPr>
          <w:rFonts w:ascii="Times New Roman" w:hAnsi="Times New Roman"/>
          <w:sz w:val="24"/>
          <w:szCs w:val="24"/>
        </w:rPr>
        <w:t xml:space="preserve"> and 14:30</w:t>
      </w:r>
      <w:r>
        <w:rPr>
          <w:rFonts w:ascii="Times New Roman" w:hAnsi="Times New Roman"/>
          <w:sz w:val="24"/>
          <w:szCs w:val="24"/>
        </w:rPr>
        <w:t>h</w:t>
      </w:r>
      <w:r w:rsidRPr="008431EA">
        <w:rPr>
          <w:rFonts w:ascii="Times New Roman" w:hAnsi="Times New Roman"/>
          <w:sz w:val="24"/>
          <w:szCs w:val="24"/>
        </w:rPr>
        <w:t>.</w:t>
      </w:r>
    </w:p>
    <w:p w:rsidR="00F31BE1" w:rsidRPr="00B872F8" w:rsidRDefault="008431EA" w:rsidP="00F31BE1">
      <w:pPr>
        <w:pStyle w:val="PlainText"/>
        <w:jc w:val="both"/>
        <w:rPr>
          <w:rFonts w:ascii="Times New Roman" w:hAnsi="Times New Roman"/>
          <w:sz w:val="24"/>
          <w:szCs w:val="24"/>
        </w:rPr>
      </w:pPr>
      <w:r w:rsidRPr="008431EA">
        <w:rPr>
          <w:rFonts w:ascii="Times New Roman" w:hAnsi="Times New Roman"/>
          <w:sz w:val="24"/>
          <w:szCs w:val="24"/>
        </w:rPr>
        <w:t>The number of visitors is limited: a total of 40</w:t>
      </w:r>
    </w:p>
    <w:p w:rsidR="006E67E2" w:rsidRPr="00B872F8" w:rsidRDefault="008431EA" w:rsidP="00F31BE1">
      <w:pPr>
        <w:pStyle w:val="PlainText"/>
        <w:jc w:val="both"/>
        <w:rPr>
          <w:rFonts w:ascii="Times New Roman" w:hAnsi="Times New Roman"/>
          <w:sz w:val="24"/>
          <w:szCs w:val="24"/>
        </w:rPr>
      </w:pPr>
      <w:r>
        <w:rPr>
          <w:rFonts w:ascii="Times New Roman" w:hAnsi="Times New Roman"/>
          <w:sz w:val="24"/>
          <w:szCs w:val="24"/>
        </w:rPr>
        <w:t>Registration d</w:t>
      </w:r>
      <w:r w:rsidRPr="008431EA">
        <w:rPr>
          <w:rFonts w:ascii="Times New Roman" w:hAnsi="Times New Roman"/>
          <w:sz w:val="24"/>
          <w:szCs w:val="24"/>
        </w:rPr>
        <w:t xml:space="preserve">eadline: </w:t>
      </w:r>
      <w:r>
        <w:rPr>
          <w:rFonts w:ascii="Times New Roman" w:hAnsi="Times New Roman"/>
          <w:sz w:val="24"/>
          <w:szCs w:val="24"/>
        </w:rPr>
        <w:t xml:space="preserve">from </w:t>
      </w:r>
      <w:r w:rsidRPr="008431EA">
        <w:rPr>
          <w:rFonts w:ascii="Times New Roman" w:hAnsi="Times New Roman"/>
          <w:sz w:val="24"/>
          <w:szCs w:val="24"/>
        </w:rPr>
        <w:t xml:space="preserve">07.09. </w:t>
      </w:r>
      <w:proofErr w:type="gramStart"/>
      <w:r w:rsidRPr="008431EA">
        <w:rPr>
          <w:rFonts w:ascii="Times New Roman" w:hAnsi="Times New Roman"/>
          <w:sz w:val="24"/>
          <w:szCs w:val="24"/>
        </w:rPr>
        <w:t>to</w:t>
      </w:r>
      <w:proofErr w:type="gramEnd"/>
      <w:r w:rsidRPr="008431EA">
        <w:rPr>
          <w:rFonts w:ascii="Times New Roman" w:hAnsi="Times New Roman"/>
          <w:sz w:val="24"/>
          <w:szCs w:val="24"/>
        </w:rPr>
        <w:t xml:space="preserve"> 12.09.2021</w:t>
      </w:r>
    </w:p>
    <w:p w:rsidR="00F31BE1" w:rsidRPr="00B872F8" w:rsidRDefault="008431EA" w:rsidP="00F31BE1">
      <w:pPr>
        <w:pStyle w:val="PlainText"/>
        <w:jc w:val="both"/>
        <w:rPr>
          <w:rFonts w:ascii="Times New Roman" w:hAnsi="Times New Roman"/>
          <w:sz w:val="24"/>
          <w:szCs w:val="24"/>
        </w:rPr>
      </w:pPr>
      <w:r w:rsidRPr="008431EA">
        <w:rPr>
          <w:rFonts w:ascii="Times New Roman" w:hAnsi="Times New Roman"/>
          <w:sz w:val="24"/>
          <w:szCs w:val="24"/>
        </w:rPr>
        <w:t>Registration is required at</w:t>
      </w:r>
      <w:r w:rsidR="00F31BE1" w:rsidRPr="00B872F8">
        <w:rPr>
          <w:rFonts w:ascii="Times New Roman" w:hAnsi="Times New Roman"/>
          <w:sz w:val="24"/>
          <w:szCs w:val="24"/>
        </w:rPr>
        <w:t xml:space="preserve">: </w:t>
      </w:r>
      <w:hyperlink r:id="rId11" w:history="1">
        <w:r w:rsidR="00F31BE1" w:rsidRPr="00B872F8">
          <w:rPr>
            <w:rStyle w:val="Hyperlink"/>
            <w:rFonts w:ascii="Times New Roman" w:hAnsi="Times New Roman"/>
            <w:sz w:val="24"/>
            <w:szCs w:val="24"/>
          </w:rPr>
          <w:t>suvenirnica@jpbt.rs</w:t>
        </w:r>
      </w:hyperlink>
    </w:p>
    <w:p w:rsidR="00883FCF" w:rsidRPr="00B872F8" w:rsidRDefault="008431EA" w:rsidP="00F31BE1">
      <w:pPr>
        <w:pStyle w:val="PlainText"/>
        <w:jc w:val="both"/>
        <w:rPr>
          <w:rFonts w:ascii="Times New Roman" w:hAnsi="Times New Roman"/>
          <w:sz w:val="24"/>
          <w:szCs w:val="24"/>
        </w:rPr>
      </w:pPr>
      <w:r w:rsidRPr="008431EA">
        <w:rPr>
          <w:rFonts w:ascii="Times New Roman" w:hAnsi="Times New Roman"/>
          <w:sz w:val="24"/>
          <w:szCs w:val="24"/>
        </w:rPr>
        <w:t xml:space="preserve">NOTE: When registering, provide full name and telephone number. </w:t>
      </w:r>
      <w:proofErr w:type="gramStart"/>
      <w:r w:rsidRPr="008431EA">
        <w:rPr>
          <w:rFonts w:ascii="Times New Roman" w:hAnsi="Times New Roman"/>
          <w:sz w:val="24"/>
          <w:szCs w:val="24"/>
        </w:rPr>
        <w:t>Visitors</w:t>
      </w:r>
      <w:proofErr w:type="gramEnd"/>
      <w:r w:rsidRPr="008431EA">
        <w:rPr>
          <w:rFonts w:ascii="Times New Roman" w:hAnsi="Times New Roman"/>
          <w:sz w:val="24"/>
          <w:szCs w:val="24"/>
        </w:rPr>
        <w:t xml:space="preserve"> who receive feedback that they are on the list for the tour, should bring their </w:t>
      </w:r>
      <w:r>
        <w:rPr>
          <w:rFonts w:ascii="Times New Roman" w:hAnsi="Times New Roman"/>
          <w:sz w:val="24"/>
          <w:szCs w:val="24"/>
        </w:rPr>
        <w:t xml:space="preserve">own </w:t>
      </w:r>
      <w:r w:rsidRPr="008431EA">
        <w:rPr>
          <w:rFonts w:ascii="Times New Roman" w:hAnsi="Times New Roman"/>
          <w:sz w:val="24"/>
          <w:szCs w:val="24"/>
        </w:rPr>
        <w:t>flashlight when visiting the Tasmajdan Cave.</w:t>
      </w:r>
    </w:p>
    <w:sectPr w:rsidR="00883FCF" w:rsidRPr="00B872F8" w:rsidSect="00020BAB">
      <w:headerReference w:type="even" r:id="rId12"/>
      <w:headerReference w:type="default" r:id="rId13"/>
      <w:footerReference w:type="even" r:id="rId14"/>
      <w:footerReference w:type="default" r:id="rId15"/>
      <w:headerReference w:type="first" r:id="rId16"/>
      <w:footerReference w:type="first" r:id="rId17"/>
      <w:type w:val="evenPage"/>
      <w:pgSz w:w="11907" w:h="16840" w:code="9"/>
      <w:pgMar w:top="1800" w:right="1287" w:bottom="1620" w:left="99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7B" w:rsidRDefault="0041517B">
      <w:r>
        <w:separator/>
      </w:r>
    </w:p>
  </w:endnote>
  <w:endnote w:type="continuationSeparator" w:id="0">
    <w:p w:rsidR="0041517B" w:rsidRDefault="0041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AB" w:rsidRDefault="00020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AB" w:rsidRDefault="00020B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2" w:rsidRDefault="008552DD" w:rsidP="0037429F">
    <w:pPr>
      <w:pStyle w:val="Footer"/>
      <w:jc w:val="center"/>
    </w:pPr>
    <w:r>
      <w:rPr>
        <w:noProof/>
      </w:rPr>
      <w:drawing>
        <wp:inline distT="0" distB="0" distL="0" distR="0" wp14:anchorId="431A38F5" wp14:editId="6007E89E">
          <wp:extent cx="4476750" cy="180975"/>
          <wp:effectExtent l="0" t="0" r="0" b="9525"/>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0"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7B" w:rsidRDefault="0041517B">
      <w:r>
        <w:separator/>
      </w:r>
    </w:p>
  </w:footnote>
  <w:footnote w:type="continuationSeparator" w:id="0">
    <w:p w:rsidR="0041517B" w:rsidRDefault="0041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AB" w:rsidRDefault="00020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AB" w:rsidRDefault="00020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2" w:rsidRPr="00D20A0A" w:rsidRDefault="008552DD" w:rsidP="00020BAB">
    <w:pPr>
      <w:pStyle w:val="Header"/>
      <w:tabs>
        <w:tab w:val="left" w:pos="0"/>
      </w:tabs>
      <w:jc w:val="right"/>
    </w:pPr>
    <w:r>
      <w:rPr>
        <w:noProof/>
      </w:rPr>
      <w:drawing>
        <wp:inline distT="0" distB="0" distL="0" distR="0" wp14:anchorId="28CFB021" wp14:editId="42A4B0AA">
          <wp:extent cx="5791200" cy="1295400"/>
          <wp:effectExtent l="0" t="0" r="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2D5C"/>
    <w:multiLevelType w:val="hybridMultilevel"/>
    <w:tmpl w:val="958CA53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3801622"/>
    <w:multiLevelType w:val="hybridMultilevel"/>
    <w:tmpl w:val="5B94AC0C"/>
    <w:lvl w:ilvl="0" w:tplc="BE7C31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86A1C5A"/>
    <w:multiLevelType w:val="hybridMultilevel"/>
    <w:tmpl w:val="F4AC0AF6"/>
    <w:lvl w:ilvl="0" w:tplc="D8468F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86304"/>
    <w:multiLevelType w:val="hybridMultilevel"/>
    <w:tmpl w:val="0C486F64"/>
    <w:lvl w:ilvl="0" w:tplc="B3B019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C03722"/>
    <w:multiLevelType w:val="hybridMultilevel"/>
    <w:tmpl w:val="27C03932"/>
    <w:lvl w:ilvl="0" w:tplc="7A7C7CD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0E265B"/>
    <w:multiLevelType w:val="hybridMultilevel"/>
    <w:tmpl w:val="89E0C466"/>
    <w:lvl w:ilvl="0" w:tplc="36B07F2E">
      <w:start w:val="21"/>
      <w:numFmt w:val="bullet"/>
      <w:lvlText w:val="-"/>
      <w:lvlJc w:val="left"/>
      <w:pPr>
        <w:ind w:left="720" w:hanging="360"/>
      </w:pPr>
      <w:rPr>
        <w:rFonts w:ascii="Times New Roman" w:eastAsia="Times New Roman" w:hAnsi="Times New Roman" w:cs="Times New Roman" w:hint="default"/>
        <w:b w:val="0"/>
        <w:bCs/>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2F"/>
    <w:rsid w:val="000003C9"/>
    <w:rsid w:val="00001959"/>
    <w:rsid w:val="000077C0"/>
    <w:rsid w:val="00020BAB"/>
    <w:rsid w:val="00020C7A"/>
    <w:rsid w:val="00022238"/>
    <w:rsid w:val="00022FF1"/>
    <w:rsid w:val="000230E3"/>
    <w:rsid w:val="00023CCF"/>
    <w:rsid w:val="00024D22"/>
    <w:rsid w:val="00027E24"/>
    <w:rsid w:val="0003059A"/>
    <w:rsid w:val="00030715"/>
    <w:rsid w:val="00032F0A"/>
    <w:rsid w:val="00034640"/>
    <w:rsid w:val="00037FC8"/>
    <w:rsid w:val="00040368"/>
    <w:rsid w:val="0004311A"/>
    <w:rsid w:val="0004333A"/>
    <w:rsid w:val="00043D88"/>
    <w:rsid w:val="00043EC6"/>
    <w:rsid w:val="00043FD4"/>
    <w:rsid w:val="00044097"/>
    <w:rsid w:val="000444DF"/>
    <w:rsid w:val="00044C0C"/>
    <w:rsid w:val="0004535B"/>
    <w:rsid w:val="000469DC"/>
    <w:rsid w:val="000473C7"/>
    <w:rsid w:val="00050357"/>
    <w:rsid w:val="000503FB"/>
    <w:rsid w:val="00052803"/>
    <w:rsid w:val="00054A45"/>
    <w:rsid w:val="00055AF4"/>
    <w:rsid w:val="00062E28"/>
    <w:rsid w:val="000637E5"/>
    <w:rsid w:val="00064317"/>
    <w:rsid w:val="0006463F"/>
    <w:rsid w:val="0006594A"/>
    <w:rsid w:val="00066784"/>
    <w:rsid w:val="00070C4C"/>
    <w:rsid w:val="00072974"/>
    <w:rsid w:val="00073067"/>
    <w:rsid w:val="00073EB4"/>
    <w:rsid w:val="000748B9"/>
    <w:rsid w:val="000764F8"/>
    <w:rsid w:val="00080193"/>
    <w:rsid w:val="0008135F"/>
    <w:rsid w:val="00083395"/>
    <w:rsid w:val="00083A86"/>
    <w:rsid w:val="00083AC9"/>
    <w:rsid w:val="00084B16"/>
    <w:rsid w:val="00085670"/>
    <w:rsid w:val="00087041"/>
    <w:rsid w:val="00092E39"/>
    <w:rsid w:val="000939E2"/>
    <w:rsid w:val="0009497E"/>
    <w:rsid w:val="00094B35"/>
    <w:rsid w:val="00094B94"/>
    <w:rsid w:val="000961E2"/>
    <w:rsid w:val="00096271"/>
    <w:rsid w:val="00097686"/>
    <w:rsid w:val="000A044D"/>
    <w:rsid w:val="000A2CB5"/>
    <w:rsid w:val="000A4A6C"/>
    <w:rsid w:val="000A4E37"/>
    <w:rsid w:val="000A5B28"/>
    <w:rsid w:val="000B3A93"/>
    <w:rsid w:val="000B4454"/>
    <w:rsid w:val="000B4CEB"/>
    <w:rsid w:val="000B518A"/>
    <w:rsid w:val="000C0169"/>
    <w:rsid w:val="000C0DCA"/>
    <w:rsid w:val="000C2825"/>
    <w:rsid w:val="000C3F2A"/>
    <w:rsid w:val="000C4DD4"/>
    <w:rsid w:val="000D169B"/>
    <w:rsid w:val="000D2BE5"/>
    <w:rsid w:val="000D399F"/>
    <w:rsid w:val="000D46F4"/>
    <w:rsid w:val="000D5D6D"/>
    <w:rsid w:val="000D654A"/>
    <w:rsid w:val="000D6682"/>
    <w:rsid w:val="000D66C4"/>
    <w:rsid w:val="000E11A3"/>
    <w:rsid w:val="000E23CE"/>
    <w:rsid w:val="000E3488"/>
    <w:rsid w:val="000E4F5A"/>
    <w:rsid w:val="000E7317"/>
    <w:rsid w:val="000F4208"/>
    <w:rsid w:val="000F4CA1"/>
    <w:rsid w:val="000F5FD9"/>
    <w:rsid w:val="000F6DEF"/>
    <w:rsid w:val="000F7C08"/>
    <w:rsid w:val="001004E1"/>
    <w:rsid w:val="0010058D"/>
    <w:rsid w:val="00107E8E"/>
    <w:rsid w:val="00110865"/>
    <w:rsid w:val="00111EFB"/>
    <w:rsid w:val="00112F7F"/>
    <w:rsid w:val="0011300E"/>
    <w:rsid w:val="001133D9"/>
    <w:rsid w:val="00113561"/>
    <w:rsid w:val="001140E7"/>
    <w:rsid w:val="00116706"/>
    <w:rsid w:val="00116FAC"/>
    <w:rsid w:val="00117061"/>
    <w:rsid w:val="0012174C"/>
    <w:rsid w:val="00122EB1"/>
    <w:rsid w:val="00130E44"/>
    <w:rsid w:val="0013269B"/>
    <w:rsid w:val="001328BD"/>
    <w:rsid w:val="00135669"/>
    <w:rsid w:val="00135912"/>
    <w:rsid w:val="00136B12"/>
    <w:rsid w:val="00136F10"/>
    <w:rsid w:val="00142875"/>
    <w:rsid w:val="001428E8"/>
    <w:rsid w:val="0014484B"/>
    <w:rsid w:val="001472BB"/>
    <w:rsid w:val="00152E1C"/>
    <w:rsid w:val="00154E52"/>
    <w:rsid w:val="00156F6F"/>
    <w:rsid w:val="00163A16"/>
    <w:rsid w:val="00166EB3"/>
    <w:rsid w:val="00167DC6"/>
    <w:rsid w:val="00171273"/>
    <w:rsid w:val="0017185D"/>
    <w:rsid w:val="00171DD3"/>
    <w:rsid w:val="00171F94"/>
    <w:rsid w:val="00172C91"/>
    <w:rsid w:val="00173A3F"/>
    <w:rsid w:val="00175037"/>
    <w:rsid w:val="00176961"/>
    <w:rsid w:val="0017781A"/>
    <w:rsid w:val="0018078D"/>
    <w:rsid w:val="00181F41"/>
    <w:rsid w:val="00183B48"/>
    <w:rsid w:val="0018427A"/>
    <w:rsid w:val="00191BD7"/>
    <w:rsid w:val="00191E36"/>
    <w:rsid w:val="00193124"/>
    <w:rsid w:val="0019478F"/>
    <w:rsid w:val="00196B0C"/>
    <w:rsid w:val="00197F9F"/>
    <w:rsid w:val="001A0463"/>
    <w:rsid w:val="001A0AB2"/>
    <w:rsid w:val="001A1FFB"/>
    <w:rsid w:val="001A2B12"/>
    <w:rsid w:val="001A34E8"/>
    <w:rsid w:val="001A3850"/>
    <w:rsid w:val="001A4290"/>
    <w:rsid w:val="001A6C07"/>
    <w:rsid w:val="001A724B"/>
    <w:rsid w:val="001A7FD0"/>
    <w:rsid w:val="001B0C73"/>
    <w:rsid w:val="001B28D9"/>
    <w:rsid w:val="001B405D"/>
    <w:rsid w:val="001B41EC"/>
    <w:rsid w:val="001B68CF"/>
    <w:rsid w:val="001B6CD0"/>
    <w:rsid w:val="001B6CDC"/>
    <w:rsid w:val="001C0858"/>
    <w:rsid w:val="001C11CA"/>
    <w:rsid w:val="001C1591"/>
    <w:rsid w:val="001C15A0"/>
    <w:rsid w:val="001C15B6"/>
    <w:rsid w:val="001C178A"/>
    <w:rsid w:val="001C1E20"/>
    <w:rsid w:val="001C6AF6"/>
    <w:rsid w:val="001D2C17"/>
    <w:rsid w:val="001D37D6"/>
    <w:rsid w:val="001D52BE"/>
    <w:rsid w:val="001D771B"/>
    <w:rsid w:val="001D773F"/>
    <w:rsid w:val="001D7B07"/>
    <w:rsid w:val="001D7FED"/>
    <w:rsid w:val="001E1CA7"/>
    <w:rsid w:val="001E28E7"/>
    <w:rsid w:val="001E4512"/>
    <w:rsid w:val="001E4547"/>
    <w:rsid w:val="001E766D"/>
    <w:rsid w:val="001F0077"/>
    <w:rsid w:val="001F12C0"/>
    <w:rsid w:val="001F29BB"/>
    <w:rsid w:val="001F3939"/>
    <w:rsid w:val="001F3EDF"/>
    <w:rsid w:val="002009C7"/>
    <w:rsid w:val="002026E4"/>
    <w:rsid w:val="00202BEE"/>
    <w:rsid w:val="0020329F"/>
    <w:rsid w:val="002034F8"/>
    <w:rsid w:val="0020517C"/>
    <w:rsid w:val="00211139"/>
    <w:rsid w:val="0021385D"/>
    <w:rsid w:val="00216378"/>
    <w:rsid w:val="0021670F"/>
    <w:rsid w:val="00216834"/>
    <w:rsid w:val="00216E87"/>
    <w:rsid w:val="0021784A"/>
    <w:rsid w:val="0022121C"/>
    <w:rsid w:val="00224B29"/>
    <w:rsid w:val="00224C75"/>
    <w:rsid w:val="002323B7"/>
    <w:rsid w:val="00233815"/>
    <w:rsid w:val="00233841"/>
    <w:rsid w:val="0023598A"/>
    <w:rsid w:val="00235F1A"/>
    <w:rsid w:val="00236DDC"/>
    <w:rsid w:val="002401B7"/>
    <w:rsid w:val="00241820"/>
    <w:rsid w:val="00241F20"/>
    <w:rsid w:val="002454A4"/>
    <w:rsid w:val="0024728C"/>
    <w:rsid w:val="00255D44"/>
    <w:rsid w:val="002560D2"/>
    <w:rsid w:val="00256EF8"/>
    <w:rsid w:val="00260283"/>
    <w:rsid w:val="002643C1"/>
    <w:rsid w:val="00265367"/>
    <w:rsid w:val="00265807"/>
    <w:rsid w:val="00265EB6"/>
    <w:rsid w:val="00265EE7"/>
    <w:rsid w:val="00267978"/>
    <w:rsid w:val="002704B0"/>
    <w:rsid w:val="0027325D"/>
    <w:rsid w:val="0027519D"/>
    <w:rsid w:val="00276959"/>
    <w:rsid w:val="00277801"/>
    <w:rsid w:val="00280DAB"/>
    <w:rsid w:val="00280FB9"/>
    <w:rsid w:val="00283017"/>
    <w:rsid w:val="0028505D"/>
    <w:rsid w:val="0028744C"/>
    <w:rsid w:val="00290536"/>
    <w:rsid w:val="002936AA"/>
    <w:rsid w:val="0029420B"/>
    <w:rsid w:val="00296490"/>
    <w:rsid w:val="00296B1A"/>
    <w:rsid w:val="00297714"/>
    <w:rsid w:val="002A1AA4"/>
    <w:rsid w:val="002A32D1"/>
    <w:rsid w:val="002A3581"/>
    <w:rsid w:val="002A44BA"/>
    <w:rsid w:val="002A4711"/>
    <w:rsid w:val="002A59ED"/>
    <w:rsid w:val="002B075B"/>
    <w:rsid w:val="002B23DA"/>
    <w:rsid w:val="002B3AC0"/>
    <w:rsid w:val="002B4EA4"/>
    <w:rsid w:val="002B5AA4"/>
    <w:rsid w:val="002B5CF9"/>
    <w:rsid w:val="002B60D8"/>
    <w:rsid w:val="002B7180"/>
    <w:rsid w:val="002C010F"/>
    <w:rsid w:val="002C04E9"/>
    <w:rsid w:val="002C0D5F"/>
    <w:rsid w:val="002C2848"/>
    <w:rsid w:val="002C67A2"/>
    <w:rsid w:val="002C7863"/>
    <w:rsid w:val="002D0A83"/>
    <w:rsid w:val="002D0B50"/>
    <w:rsid w:val="002D2053"/>
    <w:rsid w:val="002D31A6"/>
    <w:rsid w:val="002D4F32"/>
    <w:rsid w:val="002D6DB9"/>
    <w:rsid w:val="002D753A"/>
    <w:rsid w:val="002E11F2"/>
    <w:rsid w:val="002E130B"/>
    <w:rsid w:val="002E15DF"/>
    <w:rsid w:val="002E20C5"/>
    <w:rsid w:val="002E3736"/>
    <w:rsid w:val="002E5780"/>
    <w:rsid w:val="002E5872"/>
    <w:rsid w:val="002E7616"/>
    <w:rsid w:val="002F00B4"/>
    <w:rsid w:val="002F0F29"/>
    <w:rsid w:val="0030167E"/>
    <w:rsid w:val="00301CC3"/>
    <w:rsid w:val="00305BD6"/>
    <w:rsid w:val="00305D9A"/>
    <w:rsid w:val="003064AF"/>
    <w:rsid w:val="003149DB"/>
    <w:rsid w:val="00320639"/>
    <w:rsid w:val="00321397"/>
    <w:rsid w:val="003213F5"/>
    <w:rsid w:val="00324A84"/>
    <w:rsid w:val="00325EEC"/>
    <w:rsid w:val="0032688E"/>
    <w:rsid w:val="00327685"/>
    <w:rsid w:val="003332FB"/>
    <w:rsid w:val="003338C3"/>
    <w:rsid w:val="0033585B"/>
    <w:rsid w:val="00336EF0"/>
    <w:rsid w:val="0033757D"/>
    <w:rsid w:val="003377BE"/>
    <w:rsid w:val="00337AD7"/>
    <w:rsid w:val="00340412"/>
    <w:rsid w:val="00340738"/>
    <w:rsid w:val="00341571"/>
    <w:rsid w:val="00341658"/>
    <w:rsid w:val="0034379F"/>
    <w:rsid w:val="00343A7F"/>
    <w:rsid w:val="00345896"/>
    <w:rsid w:val="003463D9"/>
    <w:rsid w:val="00350513"/>
    <w:rsid w:val="00354262"/>
    <w:rsid w:val="00355042"/>
    <w:rsid w:val="00357447"/>
    <w:rsid w:val="00360CAF"/>
    <w:rsid w:val="0036371A"/>
    <w:rsid w:val="003648C7"/>
    <w:rsid w:val="003662CD"/>
    <w:rsid w:val="00366F47"/>
    <w:rsid w:val="00370877"/>
    <w:rsid w:val="00370D77"/>
    <w:rsid w:val="003715ED"/>
    <w:rsid w:val="0037429F"/>
    <w:rsid w:val="003749EF"/>
    <w:rsid w:val="00375379"/>
    <w:rsid w:val="00375EC6"/>
    <w:rsid w:val="003765DC"/>
    <w:rsid w:val="00376FF6"/>
    <w:rsid w:val="003850C3"/>
    <w:rsid w:val="00391157"/>
    <w:rsid w:val="00391902"/>
    <w:rsid w:val="003935F1"/>
    <w:rsid w:val="00395AD6"/>
    <w:rsid w:val="003A19A3"/>
    <w:rsid w:val="003A2121"/>
    <w:rsid w:val="003A37F1"/>
    <w:rsid w:val="003A3E77"/>
    <w:rsid w:val="003A4828"/>
    <w:rsid w:val="003A4A26"/>
    <w:rsid w:val="003A6378"/>
    <w:rsid w:val="003A67CF"/>
    <w:rsid w:val="003B276C"/>
    <w:rsid w:val="003B7413"/>
    <w:rsid w:val="003C35C0"/>
    <w:rsid w:val="003C56DD"/>
    <w:rsid w:val="003C57BD"/>
    <w:rsid w:val="003C582A"/>
    <w:rsid w:val="003D1087"/>
    <w:rsid w:val="003D14DC"/>
    <w:rsid w:val="003D164D"/>
    <w:rsid w:val="003D1B77"/>
    <w:rsid w:val="003D58BC"/>
    <w:rsid w:val="003D5A05"/>
    <w:rsid w:val="003D79A0"/>
    <w:rsid w:val="003E5BED"/>
    <w:rsid w:val="003F0114"/>
    <w:rsid w:val="003F0421"/>
    <w:rsid w:val="003F0458"/>
    <w:rsid w:val="003F141B"/>
    <w:rsid w:val="003F3260"/>
    <w:rsid w:val="003F7F18"/>
    <w:rsid w:val="004012F1"/>
    <w:rsid w:val="00401449"/>
    <w:rsid w:val="0040154A"/>
    <w:rsid w:val="00401C90"/>
    <w:rsid w:val="00406F0A"/>
    <w:rsid w:val="00407FBE"/>
    <w:rsid w:val="00411DD8"/>
    <w:rsid w:val="00412C2D"/>
    <w:rsid w:val="00413E34"/>
    <w:rsid w:val="004148D8"/>
    <w:rsid w:val="0041517B"/>
    <w:rsid w:val="00415A8F"/>
    <w:rsid w:val="00416B08"/>
    <w:rsid w:val="00421E27"/>
    <w:rsid w:val="00421EE5"/>
    <w:rsid w:val="00423051"/>
    <w:rsid w:val="004254A9"/>
    <w:rsid w:val="00427A89"/>
    <w:rsid w:val="004355DF"/>
    <w:rsid w:val="0043678B"/>
    <w:rsid w:val="00441B8E"/>
    <w:rsid w:val="004450F8"/>
    <w:rsid w:val="00445F9F"/>
    <w:rsid w:val="0044660B"/>
    <w:rsid w:val="00451C67"/>
    <w:rsid w:val="00452007"/>
    <w:rsid w:val="004524E6"/>
    <w:rsid w:val="00452975"/>
    <w:rsid w:val="00452CE7"/>
    <w:rsid w:val="00455A93"/>
    <w:rsid w:val="004613BB"/>
    <w:rsid w:val="0046157C"/>
    <w:rsid w:val="0046167B"/>
    <w:rsid w:val="0046186C"/>
    <w:rsid w:val="00463D24"/>
    <w:rsid w:val="00464292"/>
    <w:rsid w:val="0046710D"/>
    <w:rsid w:val="00471D72"/>
    <w:rsid w:val="00473767"/>
    <w:rsid w:val="004746E6"/>
    <w:rsid w:val="004747A7"/>
    <w:rsid w:val="004773FA"/>
    <w:rsid w:val="004778BA"/>
    <w:rsid w:val="00480E82"/>
    <w:rsid w:val="0048137E"/>
    <w:rsid w:val="00481C7C"/>
    <w:rsid w:val="00482453"/>
    <w:rsid w:val="00482E96"/>
    <w:rsid w:val="00483314"/>
    <w:rsid w:val="004849CB"/>
    <w:rsid w:val="00484A81"/>
    <w:rsid w:val="00484B43"/>
    <w:rsid w:val="00485F7F"/>
    <w:rsid w:val="00487157"/>
    <w:rsid w:val="004920C1"/>
    <w:rsid w:val="0049348E"/>
    <w:rsid w:val="00493662"/>
    <w:rsid w:val="004A13A4"/>
    <w:rsid w:val="004A195B"/>
    <w:rsid w:val="004A3A66"/>
    <w:rsid w:val="004A3DA6"/>
    <w:rsid w:val="004A44FA"/>
    <w:rsid w:val="004A4CD0"/>
    <w:rsid w:val="004A5719"/>
    <w:rsid w:val="004A5AC2"/>
    <w:rsid w:val="004A6CE5"/>
    <w:rsid w:val="004A723D"/>
    <w:rsid w:val="004B053D"/>
    <w:rsid w:val="004B0C72"/>
    <w:rsid w:val="004B120F"/>
    <w:rsid w:val="004B1E68"/>
    <w:rsid w:val="004C0AFE"/>
    <w:rsid w:val="004C1A4C"/>
    <w:rsid w:val="004C3E9B"/>
    <w:rsid w:val="004C664D"/>
    <w:rsid w:val="004C6D36"/>
    <w:rsid w:val="004C79C3"/>
    <w:rsid w:val="004D0F92"/>
    <w:rsid w:val="004D48DB"/>
    <w:rsid w:val="004D58B4"/>
    <w:rsid w:val="004D5EE5"/>
    <w:rsid w:val="004D6CF5"/>
    <w:rsid w:val="004E0530"/>
    <w:rsid w:val="004E0E10"/>
    <w:rsid w:val="004E33A2"/>
    <w:rsid w:val="004E36D0"/>
    <w:rsid w:val="004E4DED"/>
    <w:rsid w:val="004E717B"/>
    <w:rsid w:val="004E7B24"/>
    <w:rsid w:val="004F0F5A"/>
    <w:rsid w:val="004F15DA"/>
    <w:rsid w:val="004F1AF2"/>
    <w:rsid w:val="004F347A"/>
    <w:rsid w:val="004F352A"/>
    <w:rsid w:val="004F3EA9"/>
    <w:rsid w:val="004F6E81"/>
    <w:rsid w:val="005009C3"/>
    <w:rsid w:val="005012E2"/>
    <w:rsid w:val="00502938"/>
    <w:rsid w:val="00504AA0"/>
    <w:rsid w:val="00504EC5"/>
    <w:rsid w:val="005060B4"/>
    <w:rsid w:val="0050689D"/>
    <w:rsid w:val="0050701A"/>
    <w:rsid w:val="005117D4"/>
    <w:rsid w:val="00512AA4"/>
    <w:rsid w:val="00514038"/>
    <w:rsid w:val="0051461D"/>
    <w:rsid w:val="0051590A"/>
    <w:rsid w:val="0052165D"/>
    <w:rsid w:val="00523CF0"/>
    <w:rsid w:val="00524801"/>
    <w:rsid w:val="00526927"/>
    <w:rsid w:val="00532A4A"/>
    <w:rsid w:val="00533186"/>
    <w:rsid w:val="0053319E"/>
    <w:rsid w:val="005349D0"/>
    <w:rsid w:val="00535099"/>
    <w:rsid w:val="00536AE6"/>
    <w:rsid w:val="00537A90"/>
    <w:rsid w:val="00537B03"/>
    <w:rsid w:val="00540352"/>
    <w:rsid w:val="005437C0"/>
    <w:rsid w:val="00544054"/>
    <w:rsid w:val="00545845"/>
    <w:rsid w:val="00546071"/>
    <w:rsid w:val="00546FB7"/>
    <w:rsid w:val="00547032"/>
    <w:rsid w:val="00550AFD"/>
    <w:rsid w:val="005510AB"/>
    <w:rsid w:val="005510C5"/>
    <w:rsid w:val="00553B0E"/>
    <w:rsid w:val="00560024"/>
    <w:rsid w:val="005611BD"/>
    <w:rsid w:val="005636F9"/>
    <w:rsid w:val="005660F5"/>
    <w:rsid w:val="005709CF"/>
    <w:rsid w:val="005713AA"/>
    <w:rsid w:val="00571475"/>
    <w:rsid w:val="00571F0F"/>
    <w:rsid w:val="005736D9"/>
    <w:rsid w:val="00574418"/>
    <w:rsid w:val="00574A4E"/>
    <w:rsid w:val="00575FDC"/>
    <w:rsid w:val="005775DB"/>
    <w:rsid w:val="00577B44"/>
    <w:rsid w:val="00580D33"/>
    <w:rsid w:val="005812FA"/>
    <w:rsid w:val="00582F79"/>
    <w:rsid w:val="005833BC"/>
    <w:rsid w:val="00584400"/>
    <w:rsid w:val="005900BD"/>
    <w:rsid w:val="00591BDB"/>
    <w:rsid w:val="00591DC8"/>
    <w:rsid w:val="00594012"/>
    <w:rsid w:val="0059463A"/>
    <w:rsid w:val="00595F55"/>
    <w:rsid w:val="00596B86"/>
    <w:rsid w:val="005A2796"/>
    <w:rsid w:val="005B0B69"/>
    <w:rsid w:val="005B1318"/>
    <w:rsid w:val="005B5CAF"/>
    <w:rsid w:val="005B66AB"/>
    <w:rsid w:val="005C0E9C"/>
    <w:rsid w:val="005C3088"/>
    <w:rsid w:val="005C5132"/>
    <w:rsid w:val="005C6D2A"/>
    <w:rsid w:val="005C77CB"/>
    <w:rsid w:val="005C79F9"/>
    <w:rsid w:val="005D11D2"/>
    <w:rsid w:val="005D238B"/>
    <w:rsid w:val="005D469F"/>
    <w:rsid w:val="005D6192"/>
    <w:rsid w:val="005D6724"/>
    <w:rsid w:val="005D6C9A"/>
    <w:rsid w:val="005D6DEA"/>
    <w:rsid w:val="005D7392"/>
    <w:rsid w:val="005D7492"/>
    <w:rsid w:val="005E0773"/>
    <w:rsid w:val="005E0BA4"/>
    <w:rsid w:val="005E0D50"/>
    <w:rsid w:val="005E27C5"/>
    <w:rsid w:val="005E2AF5"/>
    <w:rsid w:val="005E47E4"/>
    <w:rsid w:val="005E4B7F"/>
    <w:rsid w:val="005E6F72"/>
    <w:rsid w:val="005E70CC"/>
    <w:rsid w:val="005F0A9D"/>
    <w:rsid w:val="005F0C9E"/>
    <w:rsid w:val="005F36CA"/>
    <w:rsid w:val="005F6163"/>
    <w:rsid w:val="0060682F"/>
    <w:rsid w:val="00607080"/>
    <w:rsid w:val="006078A0"/>
    <w:rsid w:val="00607EDC"/>
    <w:rsid w:val="00613114"/>
    <w:rsid w:val="0061386B"/>
    <w:rsid w:val="0061627D"/>
    <w:rsid w:val="0062161E"/>
    <w:rsid w:val="00623C65"/>
    <w:rsid w:val="00624E11"/>
    <w:rsid w:val="00624FF2"/>
    <w:rsid w:val="00627623"/>
    <w:rsid w:val="006319C0"/>
    <w:rsid w:val="00631FF9"/>
    <w:rsid w:val="0063752D"/>
    <w:rsid w:val="006378AE"/>
    <w:rsid w:val="00640F13"/>
    <w:rsid w:val="00642D25"/>
    <w:rsid w:val="006444B3"/>
    <w:rsid w:val="00652120"/>
    <w:rsid w:val="00654AA3"/>
    <w:rsid w:val="00655D24"/>
    <w:rsid w:val="00657330"/>
    <w:rsid w:val="0066179B"/>
    <w:rsid w:val="00661BC3"/>
    <w:rsid w:val="0066628E"/>
    <w:rsid w:val="00666FD4"/>
    <w:rsid w:val="006676B9"/>
    <w:rsid w:val="00667703"/>
    <w:rsid w:val="00667FD7"/>
    <w:rsid w:val="00672CC5"/>
    <w:rsid w:val="00673DFE"/>
    <w:rsid w:val="006769E7"/>
    <w:rsid w:val="006815D4"/>
    <w:rsid w:val="00682C9C"/>
    <w:rsid w:val="00684342"/>
    <w:rsid w:val="0069043F"/>
    <w:rsid w:val="006940FB"/>
    <w:rsid w:val="00695541"/>
    <w:rsid w:val="00695756"/>
    <w:rsid w:val="00696287"/>
    <w:rsid w:val="006978C3"/>
    <w:rsid w:val="006A41BB"/>
    <w:rsid w:val="006A4A5A"/>
    <w:rsid w:val="006A5922"/>
    <w:rsid w:val="006B1512"/>
    <w:rsid w:val="006B1EC6"/>
    <w:rsid w:val="006B21AF"/>
    <w:rsid w:val="006B4E76"/>
    <w:rsid w:val="006B75C7"/>
    <w:rsid w:val="006C0405"/>
    <w:rsid w:val="006C0BA1"/>
    <w:rsid w:val="006C1463"/>
    <w:rsid w:val="006C2FBF"/>
    <w:rsid w:val="006C3939"/>
    <w:rsid w:val="006C527F"/>
    <w:rsid w:val="006C6196"/>
    <w:rsid w:val="006C679D"/>
    <w:rsid w:val="006C68C4"/>
    <w:rsid w:val="006C70C3"/>
    <w:rsid w:val="006C7506"/>
    <w:rsid w:val="006C7C1C"/>
    <w:rsid w:val="006D2BEB"/>
    <w:rsid w:val="006D336F"/>
    <w:rsid w:val="006D4D87"/>
    <w:rsid w:val="006D618A"/>
    <w:rsid w:val="006D7EC1"/>
    <w:rsid w:val="006E0603"/>
    <w:rsid w:val="006E3D36"/>
    <w:rsid w:val="006E64E9"/>
    <w:rsid w:val="006E67E2"/>
    <w:rsid w:val="006E76E1"/>
    <w:rsid w:val="006E7DD5"/>
    <w:rsid w:val="006F2666"/>
    <w:rsid w:val="006F3BA7"/>
    <w:rsid w:val="006F5CDB"/>
    <w:rsid w:val="006F70D5"/>
    <w:rsid w:val="006F7F3F"/>
    <w:rsid w:val="007006D9"/>
    <w:rsid w:val="00701F56"/>
    <w:rsid w:val="00705558"/>
    <w:rsid w:val="00706677"/>
    <w:rsid w:val="00706A1B"/>
    <w:rsid w:val="00707E39"/>
    <w:rsid w:val="00714A6A"/>
    <w:rsid w:val="0071509A"/>
    <w:rsid w:val="00720784"/>
    <w:rsid w:val="00721305"/>
    <w:rsid w:val="00722587"/>
    <w:rsid w:val="007227DE"/>
    <w:rsid w:val="0072340F"/>
    <w:rsid w:val="00724783"/>
    <w:rsid w:val="00727E79"/>
    <w:rsid w:val="00736D60"/>
    <w:rsid w:val="00736DB4"/>
    <w:rsid w:val="007407F3"/>
    <w:rsid w:val="00742338"/>
    <w:rsid w:val="00742F38"/>
    <w:rsid w:val="00743E87"/>
    <w:rsid w:val="00746470"/>
    <w:rsid w:val="00747843"/>
    <w:rsid w:val="0075003F"/>
    <w:rsid w:val="0075017D"/>
    <w:rsid w:val="0075060A"/>
    <w:rsid w:val="007548CF"/>
    <w:rsid w:val="00755302"/>
    <w:rsid w:val="00757D4F"/>
    <w:rsid w:val="00760188"/>
    <w:rsid w:val="00761577"/>
    <w:rsid w:val="00762404"/>
    <w:rsid w:val="0076282D"/>
    <w:rsid w:val="00763288"/>
    <w:rsid w:val="00766847"/>
    <w:rsid w:val="00767851"/>
    <w:rsid w:val="00767F7B"/>
    <w:rsid w:val="00770288"/>
    <w:rsid w:val="00770C88"/>
    <w:rsid w:val="007711A1"/>
    <w:rsid w:val="00772764"/>
    <w:rsid w:val="00773C28"/>
    <w:rsid w:val="007756FB"/>
    <w:rsid w:val="0077717D"/>
    <w:rsid w:val="00780282"/>
    <w:rsid w:val="00784019"/>
    <w:rsid w:val="00784287"/>
    <w:rsid w:val="00786167"/>
    <w:rsid w:val="007864FD"/>
    <w:rsid w:val="00786C96"/>
    <w:rsid w:val="0079504B"/>
    <w:rsid w:val="007950AE"/>
    <w:rsid w:val="007951B6"/>
    <w:rsid w:val="007962CE"/>
    <w:rsid w:val="007A1864"/>
    <w:rsid w:val="007A2230"/>
    <w:rsid w:val="007A5304"/>
    <w:rsid w:val="007A77B0"/>
    <w:rsid w:val="007A7A60"/>
    <w:rsid w:val="007B2886"/>
    <w:rsid w:val="007B4607"/>
    <w:rsid w:val="007B5F0F"/>
    <w:rsid w:val="007B76E5"/>
    <w:rsid w:val="007C068B"/>
    <w:rsid w:val="007C08D1"/>
    <w:rsid w:val="007C1C87"/>
    <w:rsid w:val="007C3D62"/>
    <w:rsid w:val="007C4205"/>
    <w:rsid w:val="007C445C"/>
    <w:rsid w:val="007C46E0"/>
    <w:rsid w:val="007C6ADF"/>
    <w:rsid w:val="007D0EF0"/>
    <w:rsid w:val="007D1425"/>
    <w:rsid w:val="007D43F0"/>
    <w:rsid w:val="007D4522"/>
    <w:rsid w:val="007D5DCA"/>
    <w:rsid w:val="007D6D86"/>
    <w:rsid w:val="007D7954"/>
    <w:rsid w:val="007D79F1"/>
    <w:rsid w:val="007E0327"/>
    <w:rsid w:val="007E2F46"/>
    <w:rsid w:val="007E456B"/>
    <w:rsid w:val="007E4D4C"/>
    <w:rsid w:val="007E73FD"/>
    <w:rsid w:val="007F1C5C"/>
    <w:rsid w:val="007F20FC"/>
    <w:rsid w:val="007F2F05"/>
    <w:rsid w:val="007F334C"/>
    <w:rsid w:val="007F39B8"/>
    <w:rsid w:val="007F4027"/>
    <w:rsid w:val="007F5A26"/>
    <w:rsid w:val="007F5B66"/>
    <w:rsid w:val="00801D2E"/>
    <w:rsid w:val="0080277C"/>
    <w:rsid w:val="00803BFD"/>
    <w:rsid w:val="00804EDC"/>
    <w:rsid w:val="008055E6"/>
    <w:rsid w:val="0080765E"/>
    <w:rsid w:val="00807E26"/>
    <w:rsid w:val="00811D6C"/>
    <w:rsid w:val="00812F11"/>
    <w:rsid w:val="00821BA8"/>
    <w:rsid w:val="00824303"/>
    <w:rsid w:val="008304EA"/>
    <w:rsid w:val="008310E9"/>
    <w:rsid w:val="00831768"/>
    <w:rsid w:val="0083182D"/>
    <w:rsid w:val="00831D19"/>
    <w:rsid w:val="008431EA"/>
    <w:rsid w:val="00846661"/>
    <w:rsid w:val="00850E64"/>
    <w:rsid w:val="00850F0C"/>
    <w:rsid w:val="0085109D"/>
    <w:rsid w:val="0085113F"/>
    <w:rsid w:val="00852A1D"/>
    <w:rsid w:val="00853376"/>
    <w:rsid w:val="008552DD"/>
    <w:rsid w:val="00855C11"/>
    <w:rsid w:val="00855D38"/>
    <w:rsid w:val="00856D49"/>
    <w:rsid w:val="00856F89"/>
    <w:rsid w:val="00860D15"/>
    <w:rsid w:val="00861360"/>
    <w:rsid w:val="0086178F"/>
    <w:rsid w:val="008619C0"/>
    <w:rsid w:val="00863C5E"/>
    <w:rsid w:val="00864104"/>
    <w:rsid w:val="008654C5"/>
    <w:rsid w:val="00865EE9"/>
    <w:rsid w:val="0086610C"/>
    <w:rsid w:val="00871231"/>
    <w:rsid w:val="0087528B"/>
    <w:rsid w:val="00876DEC"/>
    <w:rsid w:val="00877FE3"/>
    <w:rsid w:val="0088263B"/>
    <w:rsid w:val="008832FA"/>
    <w:rsid w:val="00883FCF"/>
    <w:rsid w:val="00885285"/>
    <w:rsid w:val="00887126"/>
    <w:rsid w:val="00890417"/>
    <w:rsid w:val="00894A3E"/>
    <w:rsid w:val="0089509A"/>
    <w:rsid w:val="00896F6C"/>
    <w:rsid w:val="008A2EAF"/>
    <w:rsid w:val="008A6D46"/>
    <w:rsid w:val="008B0763"/>
    <w:rsid w:val="008B0D5A"/>
    <w:rsid w:val="008B1602"/>
    <w:rsid w:val="008B1623"/>
    <w:rsid w:val="008B3920"/>
    <w:rsid w:val="008B5075"/>
    <w:rsid w:val="008C2E1A"/>
    <w:rsid w:val="008C6AA7"/>
    <w:rsid w:val="008C76AE"/>
    <w:rsid w:val="008D1F87"/>
    <w:rsid w:val="008D2909"/>
    <w:rsid w:val="008D3597"/>
    <w:rsid w:val="008D511A"/>
    <w:rsid w:val="008D71B2"/>
    <w:rsid w:val="008D7DC3"/>
    <w:rsid w:val="008E0E4F"/>
    <w:rsid w:val="008E18A4"/>
    <w:rsid w:val="008E4777"/>
    <w:rsid w:val="008E6FCC"/>
    <w:rsid w:val="008F0ADC"/>
    <w:rsid w:val="008F14E7"/>
    <w:rsid w:val="008F1A2B"/>
    <w:rsid w:val="008F32A6"/>
    <w:rsid w:val="008F4BB2"/>
    <w:rsid w:val="008F5ED4"/>
    <w:rsid w:val="009015EB"/>
    <w:rsid w:val="00903348"/>
    <w:rsid w:val="00903C94"/>
    <w:rsid w:val="0090472E"/>
    <w:rsid w:val="0090483D"/>
    <w:rsid w:val="00905502"/>
    <w:rsid w:val="009055C0"/>
    <w:rsid w:val="00905780"/>
    <w:rsid w:val="009070E1"/>
    <w:rsid w:val="009105A2"/>
    <w:rsid w:val="009107A8"/>
    <w:rsid w:val="00910D27"/>
    <w:rsid w:val="009128F0"/>
    <w:rsid w:val="009132B2"/>
    <w:rsid w:val="0092216E"/>
    <w:rsid w:val="009231B8"/>
    <w:rsid w:val="009259BE"/>
    <w:rsid w:val="00927C8F"/>
    <w:rsid w:val="0093029E"/>
    <w:rsid w:val="009306C7"/>
    <w:rsid w:val="00932F53"/>
    <w:rsid w:val="00936514"/>
    <w:rsid w:val="009400CB"/>
    <w:rsid w:val="00940759"/>
    <w:rsid w:val="00942261"/>
    <w:rsid w:val="00942ED3"/>
    <w:rsid w:val="009436AA"/>
    <w:rsid w:val="0094464D"/>
    <w:rsid w:val="00947FEF"/>
    <w:rsid w:val="009558D7"/>
    <w:rsid w:val="00956322"/>
    <w:rsid w:val="009565C9"/>
    <w:rsid w:val="00956857"/>
    <w:rsid w:val="00957660"/>
    <w:rsid w:val="00960D97"/>
    <w:rsid w:val="0096143B"/>
    <w:rsid w:val="009616B5"/>
    <w:rsid w:val="00963D1A"/>
    <w:rsid w:val="00965B21"/>
    <w:rsid w:val="009662A0"/>
    <w:rsid w:val="00966615"/>
    <w:rsid w:val="00966CDF"/>
    <w:rsid w:val="0096782C"/>
    <w:rsid w:val="009706DB"/>
    <w:rsid w:val="0097405E"/>
    <w:rsid w:val="00980D11"/>
    <w:rsid w:val="00980DEF"/>
    <w:rsid w:val="00984E3C"/>
    <w:rsid w:val="00990C84"/>
    <w:rsid w:val="00994705"/>
    <w:rsid w:val="0099549A"/>
    <w:rsid w:val="00996D9D"/>
    <w:rsid w:val="009A2042"/>
    <w:rsid w:val="009A3D64"/>
    <w:rsid w:val="009A5468"/>
    <w:rsid w:val="009A5A62"/>
    <w:rsid w:val="009A6979"/>
    <w:rsid w:val="009B1009"/>
    <w:rsid w:val="009B33F9"/>
    <w:rsid w:val="009B6447"/>
    <w:rsid w:val="009B64F4"/>
    <w:rsid w:val="009B78BB"/>
    <w:rsid w:val="009B7B6B"/>
    <w:rsid w:val="009C423A"/>
    <w:rsid w:val="009C48D9"/>
    <w:rsid w:val="009C56A8"/>
    <w:rsid w:val="009C61BE"/>
    <w:rsid w:val="009D2000"/>
    <w:rsid w:val="009D2B87"/>
    <w:rsid w:val="009D588E"/>
    <w:rsid w:val="009D7577"/>
    <w:rsid w:val="009D7758"/>
    <w:rsid w:val="009E2CEF"/>
    <w:rsid w:val="009E40F3"/>
    <w:rsid w:val="009E6886"/>
    <w:rsid w:val="009F1E0D"/>
    <w:rsid w:val="009F2F74"/>
    <w:rsid w:val="009F36B3"/>
    <w:rsid w:val="009F7192"/>
    <w:rsid w:val="009F71B2"/>
    <w:rsid w:val="00A02022"/>
    <w:rsid w:val="00A0247B"/>
    <w:rsid w:val="00A0302B"/>
    <w:rsid w:val="00A04988"/>
    <w:rsid w:val="00A05781"/>
    <w:rsid w:val="00A06517"/>
    <w:rsid w:val="00A067BE"/>
    <w:rsid w:val="00A108B2"/>
    <w:rsid w:val="00A112DD"/>
    <w:rsid w:val="00A12943"/>
    <w:rsid w:val="00A13B2B"/>
    <w:rsid w:val="00A13D12"/>
    <w:rsid w:val="00A14776"/>
    <w:rsid w:val="00A2217F"/>
    <w:rsid w:val="00A22FBE"/>
    <w:rsid w:val="00A236CF"/>
    <w:rsid w:val="00A25FEB"/>
    <w:rsid w:val="00A2627B"/>
    <w:rsid w:val="00A2724A"/>
    <w:rsid w:val="00A27306"/>
    <w:rsid w:val="00A313CB"/>
    <w:rsid w:val="00A33AD9"/>
    <w:rsid w:val="00A34C8A"/>
    <w:rsid w:val="00A411CB"/>
    <w:rsid w:val="00A42EF8"/>
    <w:rsid w:val="00A43F30"/>
    <w:rsid w:val="00A461B1"/>
    <w:rsid w:val="00A477E4"/>
    <w:rsid w:val="00A502AA"/>
    <w:rsid w:val="00A50482"/>
    <w:rsid w:val="00A50855"/>
    <w:rsid w:val="00A5263B"/>
    <w:rsid w:val="00A550EB"/>
    <w:rsid w:val="00A55213"/>
    <w:rsid w:val="00A56A3E"/>
    <w:rsid w:val="00A56CBE"/>
    <w:rsid w:val="00A57CCF"/>
    <w:rsid w:val="00A61875"/>
    <w:rsid w:val="00A63C37"/>
    <w:rsid w:val="00A6504D"/>
    <w:rsid w:val="00A66589"/>
    <w:rsid w:val="00A7287B"/>
    <w:rsid w:val="00A72939"/>
    <w:rsid w:val="00A73105"/>
    <w:rsid w:val="00A765DF"/>
    <w:rsid w:val="00A807CF"/>
    <w:rsid w:val="00A817F1"/>
    <w:rsid w:val="00A81B91"/>
    <w:rsid w:val="00A81D28"/>
    <w:rsid w:val="00A842F1"/>
    <w:rsid w:val="00A85790"/>
    <w:rsid w:val="00A875E3"/>
    <w:rsid w:val="00A9018E"/>
    <w:rsid w:val="00A9113F"/>
    <w:rsid w:val="00A93759"/>
    <w:rsid w:val="00A93C50"/>
    <w:rsid w:val="00A96D5B"/>
    <w:rsid w:val="00AA36BA"/>
    <w:rsid w:val="00AA4C4E"/>
    <w:rsid w:val="00AA4F4E"/>
    <w:rsid w:val="00AA7529"/>
    <w:rsid w:val="00AC080A"/>
    <w:rsid w:val="00AC16A7"/>
    <w:rsid w:val="00AC4024"/>
    <w:rsid w:val="00AC4422"/>
    <w:rsid w:val="00AC4B32"/>
    <w:rsid w:val="00AD042A"/>
    <w:rsid w:val="00AD0C78"/>
    <w:rsid w:val="00AD152F"/>
    <w:rsid w:val="00AD2391"/>
    <w:rsid w:val="00AD3483"/>
    <w:rsid w:val="00AD4866"/>
    <w:rsid w:val="00AD4C4D"/>
    <w:rsid w:val="00AD64C2"/>
    <w:rsid w:val="00AD6CC5"/>
    <w:rsid w:val="00AE00E6"/>
    <w:rsid w:val="00AE067E"/>
    <w:rsid w:val="00AE0A7E"/>
    <w:rsid w:val="00AE0ADD"/>
    <w:rsid w:val="00AE308B"/>
    <w:rsid w:val="00AE3FDB"/>
    <w:rsid w:val="00AF00B2"/>
    <w:rsid w:val="00AF1FA7"/>
    <w:rsid w:val="00B00AC3"/>
    <w:rsid w:val="00B03B88"/>
    <w:rsid w:val="00B05DD8"/>
    <w:rsid w:val="00B074C7"/>
    <w:rsid w:val="00B07A76"/>
    <w:rsid w:val="00B100E8"/>
    <w:rsid w:val="00B106CB"/>
    <w:rsid w:val="00B12FCC"/>
    <w:rsid w:val="00B13881"/>
    <w:rsid w:val="00B14813"/>
    <w:rsid w:val="00B16AB9"/>
    <w:rsid w:val="00B20486"/>
    <w:rsid w:val="00B22607"/>
    <w:rsid w:val="00B2340E"/>
    <w:rsid w:val="00B27C4F"/>
    <w:rsid w:val="00B27C82"/>
    <w:rsid w:val="00B30173"/>
    <w:rsid w:val="00B30810"/>
    <w:rsid w:val="00B34333"/>
    <w:rsid w:val="00B348E0"/>
    <w:rsid w:val="00B37B82"/>
    <w:rsid w:val="00B406EC"/>
    <w:rsid w:val="00B427F7"/>
    <w:rsid w:val="00B4385C"/>
    <w:rsid w:val="00B471DA"/>
    <w:rsid w:val="00B4730E"/>
    <w:rsid w:val="00B47AD9"/>
    <w:rsid w:val="00B47EFF"/>
    <w:rsid w:val="00B5021D"/>
    <w:rsid w:val="00B52C32"/>
    <w:rsid w:val="00B54204"/>
    <w:rsid w:val="00B54F35"/>
    <w:rsid w:val="00B55DD9"/>
    <w:rsid w:val="00B57A74"/>
    <w:rsid w:val="00B6245D"/>
    <w:rsid w:val="00B6393D"/>
    <w:rsid w:val="00B63A49"/>
    <w:rsid w:val="00B64C81"/>
    <w:rsid w:val="00B655D1"/>
    <w:rsid w:val="00B70F9C"/>
    <w:rsid w:val="00B72A29"/>
    <w:rsid w:val="00B73D66"/>
    <w:rsid w:val="00B75F6F"/>
    <w:rsid w:val="00B76A6B"/>
    <w:rsid w:val="00B77A32"/>
    <w:rsid w:val="00B82123"/>
    <w:rsid w:val="00B864A3"/>
    <w:rsid w:val="00B86E15"/>
    <w:rsid w:val="00B872F8"/>
    <w:rsid w:val="00B9042E"/>
    <w:rsid w:val="00B90476"/>
    <w:rsid w:val="00B9138D"/>
    <w:rsid w:val="00B92356"/>
    <w:rsid w:val="00B94489"/>
    <w:rsid w:val="00B95443"/>
    <w:rsid w:val="00B95B60"/>
    <w:rsid w:val="00B95C4C"/>
    <w:rsid w:val="00BA061D"/>
    <w:rsid w:val="00BA321A"/>
    <w:rsid w:val="00BA39C2"/>
    <w:rsid w:val="00BA76B0"/>
    <w:rsid w:val="00BB26EC"/>
    <w:rsid w:val="00BB3AF2"/>
    <w:rsid w:val="00BB3DB7"/>
    <w:rsid w:val="00BB3E60"/>
    <w:rsid w:val="00BB651F"/>
    <w:rsid w:val="00BB6B0D"/>
    <w:rsid w:val="00BC31ED"/>
    <w:rsid w:val="00BC7126"/>
    <w:rsid w:val="00BC750D"/>
    <w:rsid w:val="00BC7517"/>
    <w:rsid w:val="00BC76D9"/>
    <w:rsid w:val="00BD16B1"/>
    <w:rsid w:val="00BD16C1"/>
    <w:rsid w:val="00BD3376"/>
    <w:rsid w:val="00BD79EC"/>
    <w:rsid w:val="00BE1BBC"/>
    <w:rsid w:val="00BE508E"/>
    <w:rsid w:val="00BE5F02"/>
    <w:rsid w:val="00BE6C2A"/>
    <w:rsid w:val="00BE7FE9"/>
    <w:rsid w:val="00BF3ACA"/>
    <w:rsid w:val="00BF6038"/>
    <w:rsid w:val="00BF74DC"/>
    <w:rsid w:val="00C0059D"/>
    <w:rsid w:val="00C01E03"/>
    <w:rsid w:val="00C022A3"/>
    <w:rsid w:val="00C041B5"/>
    <w:rsid w:val="00C1641D"/>
    <w:rsid w:val="00C1731A"/>
    <w:rsid w:val="00C27AD5"/>
    <w:rsid w:val="00C27E61"/>
    <w:rsid w:val="00C30327"/>
    <w:rsid w:val="00C30434"/>
    <w:rsid w:val="00C30ECF"/>
    <w:rsid w:val="00C31B7D"/>
    <w:rsid w:val="00C32E2E"/>
    <w:rsid w:val="00C364A0"/>
    <w:rsid w:val="00C366F4"/>
    <w:rsid w:val="00C36F10"/>
    <w:rsid w:val="00C3749C"/>
    <w:rsid w:val="00C41B0C"/>
    <w:rsid w:val="00C41D0A"/>
    <w:rsid w:val="00C453D6"/>
    <w:rsid w:val="00C46AAA"/>
    <w:rsid w:val="00C47CAD"/>
    <w:rsid w:val="00C50C46"/>
    <w:rsid w:val="00C54046"/>
    <w:rsid w:val="00C54C72"/>
    <w:rsid w:val="00C56B3C"/>
    <w:rsid w:val="00C57C4F"/>
    <w:rsid w:val="00C64F6E"/>
    <w:rsid w:val="00C66752"/>
    <w:rsid w:val="00C7165D"/>
    <w:rsid w:val="00C71DEE"/>
    <w:rsid w:val="00C736C9"/>
    <w:rsid w:val="00C736F9"/>
    <w:rsid w:val="00C7649B"/>
    <w:rsid w:val="00C76D00"/>
    <w:rsid w:val="00C77D5F"/>
    <w:rsid w:val="00C77DDD"/>
    <w:rsid w:val="00C77EC8"/>
    <w:rsid w:val="00C81D81"/>
    <w:rsid w:val="00C848BB"/>
    <w:rsid w:val="00C8798B"/>
    <w:rsid w:val="00C91CCB"/>
    <w:rsid w:val="00C92224"/>
    <w:rsid w:val="00C93CA2"/>
    <w:rsid w:val="00C96539"/>
    <w:rsid w:val="00CA05FD"/>
    <w:rsid w:val="00CA3095"/>
    <w:rsid w:val="00CA3433"/>
    <w:rsid w:val="00CA3C48"/>
    <w:rsid w:val="00CA42F3"/>
    <w:rsid w:val="00CA50BB"/>
    <w:rsid w:val="00CA51FF"/>
    <w:rsid w:val="00CA5BD8"/>
    <w:rsid w:val="00CA79EB"/>
    <w:rsid w:val="00CB0D07"/>
    <w:rsid w:val="00CB29F9"/>
    <w:rsid w:val="00CB3290"/>
    <w:rsid w:val="00CB3DB4"/>
    <w:rsid w:val="00CB77E4"/>
    <w:rsid w:val="00CC06EF"/>
    <w:rsid w:val="00CC0EE4"/>
    <w:rsid w:val="00CC2B14"/>
    <w:rsid w:val="00CC4CF2"/>
    <w:rsid w:val="00CC55E0"/>
    <w:rsid w:val="00CC74BC"/>
    <w:rsid w:val="00CD0004"/>
    <w:rsid w:val="00CD09DE"/>
    <w:rsid w:val="00CD46F7"/>
    <w:rsid w:val="00CD484E"/>
    <w:rsid w:val="00CD4F05"/>
    <w:rsid w:val="00CE2716"/>
    <w:rsid w:val="00CE4470"/>
    <w:rsid w:val="00CE71D1"/>
    <w:rsid w:val="00CE75FE"/>
    <w:rsid w:val="00CE7809"/>
    <w:rsid w:val="00CE7EC8"/>
    <w:rsid w:val="00CF0504"/>
    <w:rsid w:val="00CF0BBC"/>
    <w:rsid w:val="00CF3537"/>
    <w:rsid w:val="00CF456A"/>
    <w:rsid w:val="00CF54C7"/>
    <w:rsid w:val="00CF6A83"/>
    <w:rsid w:val="00CF7081"/>
    <w:rsid w:val="00D00765"/>
    <w:rsid w:val="00D01571"/>
    <w:rsid w:val="00D023B3"/>
    <w:rsid w:val="00D02D45"/>
    <w:rsid w:val="00D05EC2"/>
    <w:rsid w:val="00D06FB7"/>
    <w:rsid w:val="00D079A5"/>
    <w:rsid w:val="00D10398"/>
    <w:rsid w:val="00D12063"/>
    <w:rsid w:val="00D165B7"/>
    <w:rsid w:val="00D20A0A"/>
    <w:rsid w:val="00D232C5"/>
    <w:rsid w:val="00D2515C"/>
    <w:rsid w:val="00D25246"/>
    <w:rsid w:val="00D27C08"/>
    <w:rsid w:val="00D32BF6"/>
    <w:rsid w:val="00D33709"/>
    <w:rsid w:val="00D34C82"/>
    <w:rsid w:val="00D3570A"/>
    <w:rsid w:val="00D36CCE"/>
    <w:rsid w:val="00D3745D"/>
    <w:rsid w:val="00D37B38"/>
    <w:rsid w:val="00D4175C"/>
    <w:rsid w:val="00D422E9"/>
    <w:rsid w:val="00D43301"/>
    <w:rsid w:val="00D43B83"/>
    <w:rsid w:val="00D46A7C"/>
    <w:rsid w:val="00D47557"/>
    <w:rsid w:val="00D51C87"/>
    <w:rsid w:val="00D53282"/>
    <w:rsid w:val="00D57B0B"/>
    <w:rsid w:val="00D57D6B"/>
    <w:rsid w:val="00D6006B"/>
    <w:rsid w:val="00D60170"/>
    <w:rsid w:val="00D65E7C"/>
    <w:rsid w:val="00D6719E"/>
    <w:rsid w:val="00D67634"/>
    <w:rsid w:val="00D711BF"/>
    <w:rsid w:val="00D71355"/>
    <w:rsid w:val="00D718C9"/>
    <w:rsid w:val="00D721FF"/>
    <w:rsid w:val="00D73B38"/>
    <w:rsid w:val="00D74A4A"/>
    <w:rsid w:val="00D752FC"/>
    <w:rsid w:val="00D75C5F"/>
    <w:rsid w:val="00D82773"/>
    <w:rsid w:val="00D8388C"/>
    <w:rsid w:val="00D84681"/>
    <w:rsid w:val="00D87D07"/>
    <w:rsid w:val="00D87DD8"/>
    <w:rsid w:val="00D92B25"/>
    <w:rsid w:val="00D93E63"/>
    <w:rsid w:val="00DA16FA"/>
    <w:rsid w:val="00DA3722"/>
    <w:rsid w:val="00DA667B"/>
    <w:rsid w:val="00DB0764"/>
    <w:rsid w:val="00DB0FA8"/>
    <w:rsid w:val="00DB1E3A"/>
    <w:rsid w:val="00DB2189"/>
    <w:rsid w:val="00DB2BD4"/>
    <w:rsid w:val="00DB33D9"/>
    <w:rsid w:val="00DB3C9E"/>
    <w:rsid w:val="00DB612F"/>
    <w:rsid w:val="00DB6426"/>
    <w:rsid w:val="00DC2426"/>
    <w:rsid w:val="00DC3848"/>
    <w:rsid w:val="00DC7732"/>
    <w:rsid w:val="00DD0DE0"/>
    <w:rsid w:val="00DD122C"/>
    <w:rsid w:val="00DD1560"/>
    <w:rsid w:val="00DD22A9"/>
    <w:rsid w:val="00DD5149"/>
    <w:rsid w:val="00DE18E1"/>
    <w:rsid w:val="00DE1E6C"/>
    <w:rsid w:val="00DE248D"/>
    <w:rsid w:val="00DE28E2"/>
    <w:rsid w:val="00DE2F2D"/>
    <w:rsid w:val="00DE406D"/>
    <w:rsid w:val="00DE418F"/>
    <w:rsid w:val="00DE49EE"/>
    <w:rsid w:val="00DE61BD"/>
    <w:rsid w:val="00DF008B"/>
    <w:rsid w:val="00DF05AC"/>
    <w:rsid w:val="00DF2EB0"/>
    <w:rsid w:val="00DF31B1"/>
    <w:rsid w:val="00DF481F"/>
    <w:rsid w:val="00DF4FE5"/>
    <w:rsid w:val="00DF7E3F"/>
    <w:rsid w:val="00E012F9"/>
    <w:rsid w:val="00E040EB"/>
    <w:rsid w:val="00E061E1"/>
    <w:rsid w:val="00E07930"/>
    <w:rsid w:val="00E10D60"/>
    <w:rsid w:val="00E117B6"/>
    <w:rsid w:val="00E12120"/>
    <w:rsid w:val="00E12A8C"/>
    <w:rsid w:val="00E12ABC"/>
    <w:rsid w:val="00E14A7A"/>
    <w:rsid w:val="00E15D6C"/>
    <w:rsid w:val="00E175C8"/>
    <w:rsid w:val="00E17CFB"/>
    <w:rsid w:val="00E20AA5"/>
    <w:rsid w:val="00E232BC"/>
    <w:rsid w:val="00E26164"/>
    <w:rsid w:val="00E26415"/>
    <w:rsid w:val="00E309D6"/>
    <w:rsid w:val="00E312DD"/>
    <w:rsid w:val="00E31E60"/>
    <w:rsid w:val="00E341A7"/>
    <w:rsid w:val="00E3734C"/>
    <w:rsid w:val="00E421C3"/>
    <w:rsid w:val="00E4299A"/>
    <w:rsid w:val="00E431E6"/>
    <w:rsid w:val="00E439CC"/>
    <w:rsid w:val="00E44A2F"/>
    <w:rsid w:val="00E455BE"/>
    <w:rsid w:val="00E47E0B"/>
    <w:rsid w:val="00E52109"/>
    <w:rsid w:val="00E52896"/>
    <w:rsid w:val="00E556DC"/>
    <w:rsid w:val="00E61DB9"/>
    <w:rsid w:val="00E639C4"/>
    <w:rsid w:val="00E64DB0"/>
    <w:rsid w:val="00E6596F"/>
    <w:rsid w:val="00E6685E"/>
    <w:rsid w:val="00E72376"/>
    <w:rsid w:val="00E7418B"/>
    <w:rsid w:val="00E74604"/>
    <w:rsid w:val="00E746FC"/>
    <w:rsid w:val="00E75691"/>
    <w:rsid w:val="00E764C5"/>
    <w:rsid w:val="00E76EFA"/>
    <w:rsid w:val="00E8011A"/>
    <w:rsid w:val="00E80A5D"/>
    <w:rsid w:val="00E81C95"/>
    <w:rsid w:val="00E843D7"/>
    <w:rsid w:val="00E84A32"/>
    <w:rsid w:val="00E8589B"/>
    <w:rsid w:val="00E86A5B"/>
    <w:rsid w:val="00E90129"/>
    <w:rsid w:val="00E926FD"/>
    <w:rsid w:val="00E933A9"/>
    <w:rsid w:val="00E936CE"/>
    <w:rsid w:val="00E94114"/>
    <w:rsid w:val="00E94623"/>
    <w:rsid w:val="00E94AF7"/>
    <w:rsid w:val="00E959E9"/>
    <w:rsid w:val="00EA0215"/>
    <w:rsid w:val="00EA1298"/>
    <w:rsid w:val="00EA1C21"/>
    <w:rsid w:val="00EA2C94"/>
    <w:rsid w:val="00EA53FA"/>
    <w:rsid w:val="00EB00F2"/>
    <w:rsid w:val="00EB3B2D"/>
    <w:rsid w:val="00EB5E7D"/>
    <w:rsid w:val="00EB6358"/>
    <w:rsid w:val="00EB6798"/>
    <w:rsid w:val="00EB6FEB"/>
    <w:rsid w:val="00EC139F"/>
    <w:rsid w:val="00EC13A2"/>
    <w:rsid w:val="00EC2A88"/>
    <w:rsid w:val="00EC52FB"/>
    <w:rsid w:val="00EC71DA"/>
    <w:rsid w:val="00ED0CCF"/>
    <w:rsid w:val="00ED3293"/>
    <w:rsid w:val="00ED4FD7"/>
    <w:rsid w:val="00ED630D"/>
    <w:rsid w:val="00ED66BC"/>
    <w:rsid w:val="00EE1EFB"/>
    <w:rsid w:val="00EE26A7"/>
    <w:rsid w:val="00EE3D6F"/>
    <w:rsid w:val="00EE554F"/>
    <w:rsid w:val="00EE5B2B"/>
    <w:rsid w:val="00EE6632"/>
    <w:rsid w:val="00EE7F80"/>
    <w:rsid w:val="00EF0512"/>
    <w:rsid w:val="00EF0FF2"/>
    <w:rsid w:val="00EF52DE"/>
    <w:rsid w:val="00EF5ABA"/>
    <w:rsid w:val="00F00858"/>
    <w:rsid w:val="00F00B8A"/>
    <w:rsid w:val="00F01F8F"/>
    <w:rsid w:val="00F036E4"/>
    <w:rsid w:val="00F10A17"/>
    <w:rsid w:val="00F13C91"/>
    <w:rsid w:val="00F15A5B"/>
    <w:rsid w:val="00F163A7"/>
    <w:rsid w:val="00F16C91"/>
    <w:rsid w:val="00F2018D"/>
    <w:rsid w:val="00F20AE1"/>
    <w:rsid w:val="00F21EBF"/>
    <w:rsid w:val="00F22ABE"/>
    <w:rsid w:val="00F22B1F"/>
    <w:rsid w:val="00F23A06"/>
    <w:rsid w:val="00F241F8"/>
    <w:rsid w:val="00F248D3"/>
    <w:rsid w:val="00F25AA7"/>
    <w:rsid w:val="00F26FB6"/>
    <w:rsid w:val="00F27377"/>
    <w:rsid w:val="00F315CC"/>
    <w:rsid w:val="00F31BE1"/>
    <w:rsid w:val="00F326E1"/>
    <w:rsid w:val="00F32E79"/>
    <w:rsid w:val="00F3315D"/>
    <w:rsid w:val="00F33E48"/>
    <w:rsid w:val="00F407B9"/>
    <w:rsid w:val="00F41971"/>
    <w:rsid w:val="00F41CCF"/>
    <w:rsid w:val="00F42AB4"/>
    <w:rsid w:val="00F43CEB"/>
    <w:rsid w:val="00F454D2"/>
    <w:rsid w:val="00F45790"/>
    <w:rsid w:val="00F45C94"/>
    <w:rsid w:val="00F46F27"/>
    <w:rsid w:val="00F470FD"/>
    <w:rsid w:val="00F505B6"/>
    <w:rsid w:val="00F5172A"/>
    <w:rsid w:val="00F51F3E"/>
    <w:rsid w:val="00F52003"/>
    <w:rsid w:val="00F53E0B"/>
    <w:rsid w:val="00F5453C"/>
    <w:rsid w:val="00F5513A"/>
    <w:rsid w:val="00F55A40"/>
    <w:rsid w:val="00F55BA0"/>
    <w:rsid w:val="00F565DB"/>
    <w:rsid w:val="00F56720"/>
    <w:rsid w:val="00F60DC9"/>
    <w:rsid w:val="00F62E8C"/>
    <w:rsid w:val="00F64851"/>
    <w:rsid w:val="00F656DD"/>
    <w:rsid w:val="00F65B93"/>
    <w:rsid w:val="00F66C42"/>
    <w:rsid w:val="00F721CC"/>
    <w:rsid w:val="00F72CAC"/>
    <w:rsid w:val="00F742FD"/>
    <w:rsid w:val="00F75BE7"/>
    <w:rsid w:val="00F779CF"/>
    <w:rsid w:val="00F8315C"/>
    <w:rsid w:val="00F869E6"/>
    <w:rsid w:val="00F87404"/>
    <w:rsid w:val="00F878AD"/>
    <w:rsid w:val="00F90368"/>
    <w:rsid w:val="00F90CED"/>
    <w:rsid w:val="00F9201E"/>
    <w:rsid w:val="00F9499D"/>
    <w:rsid w:val="00F95B52"/>
    <w:rsid w:val="00F962C4"/>
    <w:rsid w:val="00FA1BE1"/>
    <w:rsid w:val="00FA45BA"/>
    <w:rsid w:val="00FA559F"/>
    <w:rsid w:val="00FA649F"/>
    <w:rsid w:val="00FB04EB"/>
    <w:rsid w:val="00FB068E"/>
    <w:rsid w:val="00FB0E08"/>
    <w:rsid w:val="00FB27E3"/>
    <w:rsid w:val="00FB4A7D"/>
    <w:rsid w:val="00FB63A2"/>
    <w:rsid w:val="00FB683C"/>
    <w:rsid w:val="00FB6A48"/>
    <w:rsid w:val="00FC08A1"/>
    <w:rsid w:val="00FC0A77"/>
    <w:rsid w:val="00FC512B"/>
    <w:rsid w:val="00FC64EC"/>
    <w:rsid w:val="00FD026C"/>
    <w:rsid w:val="00FD1F8D"/>
    <w:rsid w:val="00FD2532"/>
    <w:rsid w:val="00FD450A"/>
    <w:rsid w:val="00FD5A6B"/>
    <w:rsid w:val="00FD6ECE"/>
    <w:rsid w:val="00FE3237"/>
    <w:rsid w:val="00FE6261"/>
    <w:rsid w:val="00FE6485"/>
    <w:rsid w:val="00FE6F8A"/>
    <w:rsid w:val="00FF3368"/>
    <w:rsid w:val="00FF3B94"/>
    <w:rsid w:val="00FF55A8"/>
    <w:rsid w:val="00FF59F8"/>
    <w:rsid w:val="00FF5A4E"/>
    <w:rsid w:val="00FF71BA"/>
    <w:rsid w:val="00FF7924"/>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B12"/>
    <w:rPr>
      <w:sz w:val="24"/>
      <w:szCs w:val="24"/>
    </w:rPr>
  </w:style>
  <w:style w:type="paragraph" w:styleId="Heading1">
    <w:name w:val="heading 1"/>
    <w:basedOn w:val="Normal"/>
    <w:next w:val="Normal"/>
    <w:link w:val="Heading1Char"/>
    <w:qFormat/>
    <w:rsid w:val="004A44FA"/>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F2018D"/>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B612F"/>
    <w:pPr>
      <w:tabs>
        <w:tab w:val="center" w:pos="4320"/>
        <w:tab w:val="right" w:pos="8640"/>
      </w:tabs>
    </w:pPr>
  </w:style>
  <w:style w:type="paragraph" w:styleId="Footer">
    <w:name w:val="footer"/>
    <w:basedOn w:val="Normal"/>
    <w:rsid w:val="00DB612F"/>
    <w:pPr>
      <w:tabs>
        <w:tab w:val="center" w:pos="4320"/>
        <w:tab w:val="right" w:pos="8640"/>
      </w:tabs>
    </w:pPr>
  </w:style>
  <w:style w:type="character" w:styleId="PageNumber">
    <w:name w:val="page number"/>
    <w:basedOn w:val="DefaultParagraphFont"/>
    <w:rsid w:val="00526927"/>
  </w:style>
  <w:style w:type="paragraph" w:styleId="NormalWeb">
    <w:name w:val="Normal (Web)"/>
    <w:basedOn w:val="Normal"/>
    <w:uiPriority w:val="99"/>
    <w:rsid w:val="00451C67"/>
    <w:pPr>
      <w:spacing w:before="100" w:beforeAutospacing="1" w:after="100" w:afterAutospacing="1"/>
    </w:pPr>
  </w:style>
  <w:style w:type="table" w:styleId="TableGrid">
    <w:name w:val="Table Grid"/>
    <w:basedOn w:val="TableNormal"/>
    <w:rsid w:val="00451C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D5149"/>
    <w:rPr>
      <w:i/>
      <w:iCs/>
    </w:rPr>
  </w:style>
  <w:style w:type="character" w:customStyle="1" w:styleId="Heading3Char">
    <w:name w:val="Heading 3 Char"/>
    <w:link w:val="Heading3"/>
    <w:uiPriority w:val="9"/>
    <w:rsid w:val="00F2018D"/>
    <w:rPr>
      <w:b/>
      <w:bCs/>
      <w:sz w:val="27"/>
      <w:szCs w:val="27"/>
    </w:rPr>
  </w:style>
  <w:style w:type="paragraph" w:customStyle="1" w:styleId="lead">
    <w:name w:val="lead"/>
    <w:basedOn w:val="Normal"/>
    <w:rsid w:val="00F2018D"/>
    <w:pPr>
      <w:spacing w:before="100" w:beforeAutospacing="1" w:after="100" w:afterAutospacing="1"/>
    </w:pPr>
  </w:style>
  <w:style w:type="character" w:customStyle="1" w:styleId="apple-converted-space">
    <w:name w:val="apple-converted-space"/>
    <w:basedOn w:val="DefaultParagraphFont"/>
    <w:rsid w:val="00F2018D"/>
  </w:style>
  <w:style w:type="character" w:styleId="Strong">
    <w:name w:val="Strong"/>
    <w:uiPriority w:val="22"/>
    <w:qFormat/>
    <w:rsid w:val="00F2018D"/>
    <w:rPr>
      <w:b/>
      <w:bCs/>
    </w:rPr>
  </w:style>
  <w:style w:type="paragraph" w:customStyle="1" w:styleId="Default">
    <w:name w:val="Default"/>
    <w:rsid w:val="007C08D1"/>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9F1E0D"/>
    <w:pPr>
      <w:suppressAutoHyphens/>
      <w:spacing w:line="360" w:lineRule="auto"/>
      <w:ind w:left="720"/>
      <w:contextualSpacing/>
      <w:jc w:val="right"/>
    </w:pPr>
    <w:rPr>
      <w:iCs/>
      <w:lang w:val="sr-Cyrl-CS" w:eastAsia="ar-SA"/>
    </w:rPr>
  </w:style>
  <w:style w:type="character" w:styleId="Hyperlink">
    <w:name w:val="Hyperlink"/>
    <w:uiPriority w:val="99"/>
    <w:unhideWhenUsed/>
    <w:rsid w:val="00084B16"/>
    <w:rPr>
      <w:color w:val="0563C1"/>
      <w:u w:val="single"/>
    </w:rPr>
  </w:style>
  <w:style w:type="paragraph" w:styleId="PlainText">
    <w:name w:val="Plain Text"/>
    <w:basedOn w:val="Normal"/>
    <w:link w:val="PlainTextChar"/>
    <w:uiPriority w:val="99"/>
    <w:unhideWhenUsed/>
    <w:rsid w:val="00084B16"/>
    <w:rPr>
      <w:rFonts w:ascii="Calibri" w:eastAsia="Calibri" w:hAnsi="Calibri"/>
      <w:sz w:val="22"/>
      <w:szCs w:val="21"/>
    </w:rPr>
  </w:style>
  <w:style w:type="character" w:customStyle="1" w:styleId="PlainTextChar">
    <w:name w:val="Plain Text Char"/>
    <w:link w:val="PlainText"/>
    <w:uiPriority w:val="99"/>
    <w:rsid w:val="00084B16"/>
    <w:rPr>
      <w:rFonts w:ascii="Calibri" w:eastAsia="Calibri" w:hAnsi="Calibri"/>
      <w:sz w:val="22"/>
      <w:szCs w:val="21"/>
    </w:rPr>
  </w:style>
  <w:style w:type="character" w:customStyle="1" w:styleId="Heading1Char">
    <w:name w:val="Heading 1 Char"/>
    <w:link w:val="Heading1"/>
    <w:rsid w:val="004A44FA"/>
    <w:rPr>
      <w:rFonts w:ascii="Calibri Light" w:hAnsi="Calibri Light"/>
      <w:b/>
      <w:bCs/>
      <w:kern w:val="32"/>
      <w:sz w:val="32"/>
      <w:szCs w:val="32"/>
    </w:rPr>
  </w:style>
  <w:style w:type="character" w:customStyle="1" w:styleId="UnresolvedMention">
    <w:name w:val="Unresolved Mention"/>
    <w:uiPriority w:val="99"/>
    <w:semiHidden/>
    <w:unhideWhenUsed/>
    <w:rsid w:val="00F31BE1"/>
    <w:rPr>
      <w:color w:val="605E5C"/>
      <w:shd w:val="clear" w:color="auto" w:fill="E1DFDD"/>
    </w:rPr>
  </w:style>
  <w:style w:type="paragraph" w:styleId="BalloonText">
    <w:name w:val="Balloon Text"/>
    <w:basedOn w:val="Normal"/>
    <w:link w:val="BalloonTextChar"/>
    <w:rsid w:val="00B872F8"/>
    <w:rPr>
      <w:rFonts w:ascii="Tahoma" w:hAnsi="Tahoma" w:cs="Tahoma"/>
      <w:sz w:val="16"/>
      <w:szCs w:val="16"/>
    </w:rPr>
  </w:style>
  <w:style w:type="character" w:customStyle="1" w:styleId="BalloonTextChar">
    <w:name w:val="Balloon Text Char"/>
    <w:basedOn w:val="DefaultParagraphFont"/>
    <w:link w:val="BalloonText"/>
    <w:rsid w:val="00B87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B12"/>
    <w:rPr>
      <w:sz w:val="24"/>
      <w:szCs w:val="24"/>
    </w:rPr>
  </w:style>
  <w:style w:type="paragraph" w:styleId="Heading1">
    <w:name w:val="heading 1"/>
    <w:basedOn w:val="Normal"/>
    <w:next w:val="Normal"/>
    <w:link w:val="Heading1Char"/>
    <w:qFormat/>
    <w:rsid w:val="004A44FA"/>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F2018D"/>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B612F"/>
    <w:pPr>
      <w:tabs>
        <w:tab w:val="center" w:pos="4320"/>
        <w:tab w:val="right" w:pos="8640"/>
      </w:tabs>
    </w:pPr>
  </w:style>
  <w:style w:type="paragraph" w:styleId="Footer">
    <w:name w:val="footer"/>
    <w:basedOn w:val="Normal"/>
    <w:rsid w:val="00DB612F"/>
    <w:pPr>
      <w:tabs>
        <w:tab w:val="center" w:pos="4320"/>
        <w:tab w:val="right" w:pos="8640"/>
      </w:tabs>
    </w:pPr>
  </w:style>
  <w:style w:type="character" w:styleId="PageNumber">
    <w:name w:val="page number"/>
    <w:basedOn w:val="DefaultParagraphFont"/>
    <w:rsid w:val="00526927"/>
  </w:style>
  <w:style w:type="paragraph" w:styleId="NormalWeb">
    <w:name w:val="Normal (Web)"/>
    <w:basedOn w:val="Normal"/>
    <w:uiPriority w:val="99"/>
    <w:rsid w:val="00451C67"/>
    <w:pPr>
      <w:spacing w:before="100" w:beforeAutospacing="1" w:after="100" w:afterAutospacing="1"/>
    </w:pPr>
  </w:style>
  <w:style w:type="table" w:styleId="TableGrid">
    <w:name w:val="Table Grid"/>
    <w:basedOn w:val="TableNormal"/>
    <w:rsid w:val="00451C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D5149"/>
    <w:rPr>
      <w:i/>
      <w:iCs/>
    </w:rPr>
  </w:style>
  <w:style w:type="character" w:customStyle="1" w:styleId="Heading3Char">
    <w:name w:val="Heading 3 Char"/>
    <w:link w:val="Heading3"/>
    <w:uiPriority w:val="9"/>
    <w:rsid w:val="00F2018D"/>
    <w:rPr>
      <w:b/>
      <w:bCs/>
      <w:sz w:val="27"/>
      <w:szCs w:val="27"/>
    </w:rPr>
  </w:style>
  <w:style w:type="paragraph" w:customStyle="1" w:styleId="lead">
    <w:name w:val="lead"/>
    <w:basedOn w:val="Normal"/>
    <w:rsid w:val="00F2018D"/>
    <w:pPr>
      <w:spacing w:before="100" w:beforeAutospacing="1" w:after="100" w:afterAutospacing="1"/>
    </w:pPr>
  </w:style>
  <w:style w:type="character" w:customStyle="1" w:styleId="apple-converted-space">
    <w:name w:val="apple-converted-space"/>
    <w:basedOn w:val="DefaultParagraphFont"/>
    <w:rsid w:val="00F2018D"/>
  </w:style>
  <w:style w:type="character" w:styleId="Strong">
    <w:name w:val="Strong"/>
    <w:uiPriority w:val="22"/>
    <w:qFormat/>
    <w:rsid w:val="00F2018D"/>
    <w:rPr>
      <w:b/>
      <w:bCs/>
    </w:rPr>
  </w:style>
  <w:style w:type="paragraph" w:customStyle="1" w:styleId="Default">
    <w:name w:val="Default"/>
    <w:rsid w:val="007C08D1"/>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9F1E0D"/>
    <w:pPr>
      <w:suppressAutoHyphens/>
      <w:spacing w:line="360" w:lineRule="auto"/>
      <w:ind w:left="720"/>
      <w:contextualSpacing/>
      <w:jc w:val="right"/>
    </w:pPr>
    <w:rPr>
      <w:iCs/>
      <w:lang w:val="sr-Cyrl-CS" w:eastAsia="ar-SA"/>
    </w:rPr>
  </w:style>
  <w:style w:type="character" w:styleId="Hyperlink">
    <w:name w:val="Hyperlink"/>
    <w:uiPriority w:val="99"/>
    <w:unhideWhenUsed/>
    <w:rsid w:val="00084B16"/>
    <w:rPr>
      <w:color w:val="0563C1"/>
      <w:u w:val="single"/>
    </w:rPr>
  </w:style>
  <w:style w:type="paragraph" w:styleId="PlainText">
    <w:name w:val="Plain Text"/>
    <w:basedOn w:val="Normal"/>
    <w:link w:val="PlainTextChar"/>
    <w:uiPriority w:val="99"/>
    <w:unhideWhenUsed/>
    <w:rsid w:val="00084B16"/>
    <w:rPr>
      <w:rFonts w:ascii="Calibri" w:eastAsia="Calibri" w:hAnsi="Calibri"/>
      <w:sz w:val="22"/>
      <w:szCs w:val="21"/>
    </w:rPr>
  </w:style>
  <w:style w:type="character" w:customStyle="1" w:styleId="PlainTextChar">
    <w:name w:val="Plain Text Char"/>
    <w:link w:val="PlainText"/>
    <w:uiPriority w:val="99"/>
    <w:rsid w:val="00084B16"/>
    <w:rPr>
      <w:rFonts w:ascii="Calibri" w:eastAsia="Calibri" w:hAnsi="Calibri"/>
      <w:sz w:val="22"/>
      <w:szCs w:val="21"/>
    </w:rPr>
  </w:style>
  <w:style w:type="character" w:customStyle="1" w:styleId="Heading1Char">
    <w:name w:val="Heading 1 Char"/>
    <w:link w:val="Heading1"/>
    <w:rsid w:val="004A44FA"/>
    <w:rPr>
      <w:rFonts w:ascii="Calibri Light" w:hAnsi="Calibri Light"/>
      <w:b/>
      <w:bCs/>
      <w:kern w:val="32"/>
      <w:sz w:val="32"/>
      <w:szCs w:val="32"/>
    </w:rPr>
  </w:style>
  <w:style w:type="character" w:customStyle="1" w:styleId="UnresolvedMention">
    <w:name w:val="Unresolved Mention"/>
    <w:uiPriority w:val="99"/>
    <w:semiHidden/>
    <w:unhideWhenUsed/>
    <w:rsid w:val="00F31BE1"/>
    <w:rPr>
      <w:color w:val="605E5C"/>
      <w:shd w:val="clear" w:color="auto" w:fill="E1DFDD"/>
    </w:rPr>
  </w:style>
  <w:style w:type="paragraph" w:styleId="BalloonText">
    <w:name w:val="Balloon Text"/>
    <w:basedOn w:val="Normal"/>
    <w:link w:val="BalloonTextChar"/>
    <w:rsid w:val="00B872F8"/>
    <w:rPr>
      <w:rFonts w:ascii="Tahoma" w:hAnsi="Tahoma" w:cs="Tahoma"/>
      <w:sz w:val="16"/>
      <w:szCs w:val="16"/>
    </w:rPr>
  </w:style>
  <w:style w:type="character" w:customStyle="1" w:styleId="BalloonTextChar">
    <w:name w:val="Balloon Text Char"/>
    <w:basedOn w:val="DefaultParagraphFont"/>
    <w:link w:val="BalloonText"/>
    <w:rsid w:val="00B87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31342">
      <w:bodyDiv w:val="1"/>
      <w:marLeft w:val="0"/>
      <w:marRight w:val="0"/>
      <w:marTop w:val="0"/>
      <w:marBottom w:val="0"/>
      <w:divBdr>
        <w:top w:val="none" w:sz="0" w:space="0" w:color="auto"/>
        <w:left w:val="none" w:sz="0" w:space="0" w:color="auto"/>
        <w:bottom w:val="none" w:sz="0" w:space="0" w:color="auto"/>
        <w:right w:val="none" w:sz="0" w:space="0" w:color="auto"/>
      </w:divBdr>
    </w:div>
    <w:div w:id="273178078">
      <w:bodyDiv w:val="1"/>
      <w:marLeft w:val="0"/>
      <w:marRight w:val="0"/>
      <w:marTop w:val="0"/>
      <w:marBottom w:val="0"/>
      <w:divBdr>
        <w:top w:val="none" w:sz="0" w:space="0" w:color="auto"/>
        <w:left w:val="none" w:sz="0" w:space="0" w:color="auto"/>
        <w:bottom w:val="none" w:sz="0" w:space="0" w:color="auto"/>
        <w:right w:val="none" w:sz="0" w:space="0" w:color="auto"/>
      </w:divBdr>
    </w:div>
    <w:div w:id="333604463">
      <w:bodyDiv w:val="1"/>
      <w:marLeft w:val="0"/>
      <w:marRight w:val="0"/>
      <w:marTop w:val="0"/>
      <w:marBottom w:val="0"/>
      <w:divBdr>
        <w:top w:val="none" w:sz="0" w:space="0" w:color="auto"/>
        <w:left w:val="none" w:sz="0" w:space="0" w:color="auto"/>
        <w:bottom w:val="none" w:sz="0" w:space="0" w:color="auto"/>
        <w:right w:val="none" w:sz="0" w:space="0" w:color="auto"/>
      </w:divBdr>
    </w:div>
    <w:div w:id="486820723">
      <w:bodyDiv w:val="1"/>
      <w:marLeft w:val="0"/>
      <w:marRight w:val="0"/>
      <w:marTop w:val="0"/>
      <w:marBottom w:val="0"/>
      <w:divBdr>
        <w:top w:val="none" w:sz="0" w:space="0" w:color="auto"/>
        <w:left w:val="none" w:sz="0" w:space="0" w:color="auto"/>
        <w:bottom w:val="none" w:sz="0" w:space="0" w:color="auto"/>
        <w:right w:val="none" w:sz="0" w:space="0" w:color="auto"/>
      </w:divBdr>
    </w:div>
    <w:div w:id="529413136">
      <w:bodyDiv w:val="1"/>
      <w:marLeft w:val="0"/>
      <w:marRight w:val="0"/>
      <w:marTop w:val="0"/>
      <w:marBottom w:val="0"/>
      <w:divBdr>
        <w:top w:val="none" w:sz="0" w:space="0" w:color="auto"/>
        <w:left w:val="none" w:sz="0" w:space="0" w:color="auto"/>
        <w:bottom w:val="none" w:sz="0" w:space="0" w:color="auto"/>
        <w:right w:val="none" w:sz="0" w:space="0" w:color="auto"/>
      </w:divBdr>
    </w:div>
    <w:div w:id="853571725">
      <w:bodyDiv w:val="1"/>
      <w:marLeft w:val="0"/>
      <w:marRight w:val="0"/>
      <w:marTop w:val="0"/>
      <w:marBottom w:val="0"/>
      <w:divBdr>
        <w:top w:val="none" w:sz="0" w:space="0" w:color="auto"/>
        <w:left w:val="none" w:sz="0" w:space="0" w:color="auto"/>
        <w:bottom w:val="none" w:sz="0" w:space="0" w:color="auto"/>
        <w:right w:val="none" w:sz="0" w:space="0" w:color="auto"/>
      </w:divBdr>
      <w:divsChild>
        <w:div w:id="228463789">
          <w:marLeft w:val="0"/>
          <w:marRight w:val="0"/>
          <w:marTop w:val="0"/>
          <w:marBottom w:val="0"/>
          <w:divBdr>
            <w:top w:val="none" w:sz="0" w:space="0" w:color="auto"/>
            <w:left w:val="none" w:sz="0" w:space="0" w:color="auto"/>
            <w:bottom w:val="none" w:sz="0" w:space="0" w:color="auto"/>
            <w:right w:val="none" w:sz="0" w:space="0" w:color="auto"/>
          </w:divBdr>
          <w:divsChild>
            <w:div w:id="1392576319">
              <w:marLeft w:val="0"/>
              <w:marRight w:val="0"/>
              <w:marTop w:val="0"/>
              <w:marBottom w:val="0"/>
              <w:divBdr>
                <w:top w:val="none" w:sz="0" w:space="0" w:color="auto"/>
                <w:left w:val="none" w:sz="0" w:space="0" w:color="auto"/>
                <w:bottom w:val="none" w:sz="0" w:space="0" w:color="auto"/>
                <w:right w:val="none" w:sz="0" w:space="0" w:color="auto"/>
              </w:divBdr>
              <w:divsChild>
                <w:div w:id="182867946">
                  <w:marLeft w:val="0"/>
                  <w:marRight w:val="180"/>
                  <w:marTop w:val="0"/>
                  <w:marBottom w:val="300"/>
                  <w:divBdr>
                    <w:top w:val="none" w:sz="0" w:space="0" w:color="auto"/>
                    <w:left w:val="none" w:sz="0" w:space="0" w:color="auto"/>
                    <w:bottom w:val="none" w:sz="0" w:space="0" w:color="auto"/>
                    <w:right w:val="none" w:sz="0" w:space="0" w:color="auto"/>
                  </w:divBdr>
                  <w:divsChild>
                    <w:div w:id="1042436475">
                      <w:marLeft w:val="0"/>
                      <w:marRight w:val="0"/>
                      <w:marTop w:val="0"/>
                      <w:marBottom w:val="0"/>
                      <w:divBdr>
                        <w:top w:val="none" w:sz="0" w:space="0" w:color="auto"/>
                        <w:left w:val="none" w:sz="0" w:space="0" w:color="auto"/>
                        <w:bottom w:val="none" w:sz="0" w:space="0" w:color="auto"/>
                        <w:right w:val="none" w:sz="0" w:space="0" w:color="auto"/>
                      </w:divBdr>
                    </w:div>
                  </w:divsChild>
                </w:div>
                <w:div w:id="924654862">
                  <w:marLeft w:val="0"/>
                  <w:marRight w:val="0"/>
                  <w:marTop w:val="0"/>
                  <w:marBottom w:val="300"/>
                  <w:divBdr>
                    <w:top w:val="none" w:sz="0" w:space="0" w:color="auto"/>
                    <w:left w:val="none" w:sz="0" w:space="0" w:color="auto"/>
                    <w:bottom w:val="none" w:sz="0" w:space="0" w:color="auto"/>
                    <w:right w:val="none" w:sz="0" w:space="0" w:color="auto"/>
                  </w:divBdr>
                  <w:divsChild>
                    <w:div w:id="12824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62457">
      <w:bodyDiv w:val="1"/>
      <w:marLeft w:val="0"/>
      <w:marRight w:val="0"/>
      <w:marTop w:val="0"/>
      <w:marBottom w:val="0"/>
      <w:divBdr>
        <w:top w:val="none" w:sz="0" w:space="0" w:color="auto"/>
        <w:left w:val="none" w:sz="0" w:space="0" w:color="auto"/>
        <w:bottom w:val="none" w:sz="0" w:space="0" w:color="auto"/>
        <w:right w:val="none" w:sz="0" w:space="0" w:color="auto"/>
      </w:divBdr>
    </w:div>
    <w:div w:id="1176726803">
      <w:bodyDiv w:val="1"/>
      <w:marLeft w:val="0"/>
      <w:marRight w:val="0"/>
      <w:marTop w:val="0"/>
      <w:marBottom w:val="0"/>
      <w:divBdr>
        <w:top w:val="none" w:sz="0" w:space="0" w:color="auto"/>
        <w:left w:val="none" w:sz="0" w:space="0" w:color="auto"/>
        <w:bottom w:val="none" w:sz="0" w:space="0" w:color="auto"/>
        <w:right w:val="none" w:sz="0" w:space="0" w:color="auto"/>
      </w:divBdr>
    </w:div>
    <w:div w:id="1212112079">
      <w:bodyDiv w:val="1"/>
      <w:marLeft w:val="0"/>
      <w:marRight w:val="0"/>
      <w:marTop w:val="0"/>
      <w:marBottom w:val="0"/>
      <w:divBdr>
        <w:top w:val="none" w:sz="0" w:space="0" w:color="auto"/>
        <w:left w:val="none" w:sz="0" w:space="0" w:color="auto"/>
        <w:bottom w:val="none" w:sz="0" w:space="0" w:color="auto"/>
        <w:right w:val="none" w:sz="0" w:space="0" w:color="auto"/>
      </w:divBdr>
    </w:div>
    <w:div w:id="1386491720">
      <w:bodyDiv w:val="1"/>
      <w:marLeft w:val="0"/>
      <w:marRight w:val="0"/>
      <w:marTop w:val="0"/>
      <w:marBottom w:val="0"/>
      <w:divBdr>
        <w:top w:val="none" w:sz="0" w:space="0" w:color="auto"/>
        <w:left w:val="none" w:sz="0" w:space="0" w:color="auto"/>
        <w:bottom w:val="none" w:sz="0" w:space="0" w:color="auto"/>
        <w:right w:val="none" w:sz="0" w:space="0" w:color="auto"/>
      </w:divBdr>
    </w:div>
    <w:div w:id="1576545724">
      <w:bodyDiv w:val="1"/>
      <w:marLeft w:val="0"/>
      <w:marRight w:val="0"/>
      <w:marTop w:val="0"/>
      <w:marBottom w:val="0"/>
      <w:divBdr>
        <w:top w:val="none" w:sz="0" w:space="0" w:color="auto"/>
        <w:left w:val="none" w:sz="0" w:space="0" w:color="auto"/>
        <w:bottom w:val="none" w:sz="0" w:space="0" w:color="auto"/>
        <w:right w:val="none" w:sz="0" w:space="0" w:color="auto"/>
      </w:divBdr>
    </w:div>
    <w:div w:id="1822193145">
      <w:bodyDiv w:val="1"/>
      <w:marLeft w:val="0"/>
      <w:marRight w:val="0"/>
      <w:marTop w:val="0"/>
      <w:marBottom w:val="0"/>
      <w:divBdr>
        <w:top w:val="none" w:sz="0" w:space="0" w:color="auto"/>
        <w:left w:val="none" w:sz="0" w:space="0" w:color="auto"/>
        <w:bottom w:val="none" w:sz="0" w:space="0" w:color="auto"/>
        <w:right w:val="none" w:sz="0" w:space="0" w:color="auto"/>
      </w:divBdr>
    </w:div>
    <w:div w:id="20846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venirnica@jpbt.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adionice@narodnimuzej.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adionice@narodnimuzej.r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111E5-DF7F-4951-8546-4DFE664E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1566</Words>
  <Characters>8269</Characters>
  <Application>Microsoft Office Word</Application>
  <DocSecurity>0</DocSecurity>
  <Lines>200</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Београд, 18</vt:lpstr>
      <vt:lpstr>Београд, 18</vt:lpstr>
    </vt:vector>
  </TitlesOfParts>
  <Company>a</Company>
  <LinksUpToDate>false</LinksUpToDate>
  <CharactersWithSpaces>9798</CharactersWithSpaces>
  <SharedDoc>false</SharedDoc>
  <HLinks>
    <vt:vector size="18" baseType="variant">
      <vt:variant>
        <vt:i4>2490376</vt:i4>
      </vt:variant>
      <vt:variant>
        <vt:i4>6</vt:i4>
      </vt:variant>
      <vt:variant>
        <vt:i4>0</vt:i4>
      </vt:variant>
      <vt:variant>
        <vt:i4>5</vt:i4>
      </vt:variant>
      <vt:variant>
        <vt:lpwstr>mailto:suvenirnica@jpbt.rs</vt:lpwstr>
      </vt:variant>
      <vt:variant>
        <vt:lpwstr/>
      </vt:variant>
      <vt:variant>
        <vt:i4>4915296</vt:i4>
      </vt:variant>
      <vt:variant>
        <vt:i4>3</vt:i4>
      </vt:variant>
      <vt:variant>
        <vt:i4>0</vt:i4>
      </vt:variant>
      <vt:variant>
        <vt:i4>5</vt:i4>
      </vt:variant>
      <vt:variant>
        <vt:lpwstr>mailto:radionice@narodnimuzej.rs</vt:lpwstr>
      </vt:variant>
      <vt:variant>
        <vt:lpwstr/>
      </vt:variant>
      <vt:variant>
        <vt:i4>4915296</vt:i4>
      </vt:variant>
      <vt:variant>
        <vt:i4>0</vt:i4>
      </vt:variant>
      <vt:variant>
        <vt:i4>0</vt:i4>
      </vt:variant>
      <vt:variant>
        <vt:i4>5</vt:i4>
      </vt:variant>
      <vt:variant>
        <vt:lpwstr>mailto:radionice@narodnimuzej.rs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 18</dc:title>
  <dc:creator>Dobrila</dc:creator>
  <cp:lastModifiedBy>OMNIA</cp:lastModifiedBy>
  <cp:revision>13</cp:revision>
  <cp:lastPrinted>2021-09-01T06:59:00Z</cp:lastPrinted>
  <dcterms:created xsi:type="dcterms:W3CDTF">2021-09-06T14:35:00Z</dcterms:created>
  <dcterms:modified xsi:type="dcterms:W3CDTF">2021-09-06T15:29:00Z</dcterms:modified>
</cp:coreProperties>
</file>