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C6E2B" w14:textId="77777777" w:rsidR="00E07C2C" w:rsidRDefault="00E07C2C" w:rsidP="00E07C2C">
      <w:pPr>
        <w:widowControl w:val="0"/>
        <w:autoSpaceDE w:val="0"/>
        <w:autoSpaceDN w:val="0"/>
        <w:adjustRightInd w:val="0"/>
        <w:spacing w:after="0"/>
        <w:ind w:left="4093" w:right="-20"/>
        <w:rPr>
          <w:sz w:val="24"/>
          <w:szCs w:val="24"/>
        </w:rPr>
      </w:pPr>
      <w:r>
        <w:rPr>
          <w:b/>
          <w:bCs/>
          <w:sz w:val="24"/>
          <w:szCs w:val="24"/>
        </w:rPr>
        <w:t>НАР</w:t>
      </w:r>
      <w:r>
        <w:rPr>
          <w:b/>
          <w:bCs/>
          <w:spacing w:val="-1"/>
          <w:sz w:val="24"/>
          <w:szCs w:val="24"/>
        </w:rPr>
        <w:t>У</w:t>
      </w:r>
      <w:r>
        <w:rPr>
          <w:b/>
          <w:bCs/>
          <w:spacing w:val="-2"/>
          <w:sz w:val="24"/>
          <w:szCs w:val="24"/>
        </w:rPr>
        <w:t>Ч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1"/>
          <w:sz w:val="24"/>
          <w:szCs w:val="24"/>
        </w:rPr>
        <w:t>Л</w:t>
      </w:r>
      <w:r>
        <w:rPr>
          <w:b/>
          <w:bCs/>
          <w:spacing w:val="-2"/>
          <w:sz w:val="24"/>
          <w:szCs w:val="24"/>
        </w:rPr>
        <w:t>А</w:t>
      </w:r>
      <w:r>
        <w:rPr>
          <w:b/>
          <w:bCs/>
          <w:sz w:val="24"/>
          <w:szCs w:val="24"/>
        </w:rPr>
        <w:t>Ц</w:t>
      </w:r>
    </w:p>
    <w:p w14:paraId="464B47AE" w14:textId="77777777" w:rsidR="00E07C2C" w:rsidRDefault="00E07C2C" w:rsidP="00E07C2C">
      <w:pPr>
        <w:widowControl w:val="0"/>
        <w:autoSpaceDE w:val="0"/>
        <w:autoSpaceDN w:val="0"/>
        <w:adjustRightInd w:val="0"/>
        <w:spacing w:after="0"/>
        <w:rPr>
          <w:color w:val="FF0000"/>
          <w:sz w:val="14"/>
          <w:szCs w:val="14"/>
        </w:rPr>
      </w:pPr>
    </w:p>
    <w:p w14:paraId="5109B2CE" w14:textId="77777777" w:rsidR="00E07C2C" w:rsidRDefault="00E07C2C" w:rsidP="00E07C2C">
      <w:pPr>
        <w:tabs>
          <w:tab w:val="right" w:pos="8280"/>
          <w:tab w:val="left" w:pos="8460"/>
        </w:tabs>
        <w:spacing w:after="0"/>
        <w:jc w:val="center"/>
        <w:rPr>
          <w:lang w:val="sr-Cyrl-RS"/>
        </w:rPr>
      </w:pPr>
      <w:r>
        <w:t xml:space="preserve">Jавно предузеће за обављање делатности од општег интереса за град Београд                        </w:t>
      </w:r>
    </w:p>
    <w:p w14:paraId="7C1D6572" w14:textId="77777777" w:rsidR="00E07C2C" w:rsidRDefault="00E07C2C" w:rsidP="00E07C2C">
      <w:pPr>
        <w:tabs>
          <w:tab w:val="right" w:pos="8280"/>
          <w:tab w:val="left" w:pos="8460"/>
        </w:tabs>
        <w:spacing w:after="0"/>
        <w:jc w:val="center"/>
      </w:pPr>
      <w:r>
        <w:t xml:space="preserve"> „Београдска тврђава“, Београд, Теразије 3/</w:t>
      </w:r>
      <w:r>
        <w:rPr>
          <w:lang w:val="sr-Latn-CS"/>
        </w:rPr>
        <w:t>V</w:t>
      </w:r>
    </w:p>
    <w:p w14:paraId="0EC9B3BD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</w:pPr>
    </w:p>
    <w:p w14:paraId="6B010DBC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</w:pPr>
    </w:p>
    <w:p w14:paraId="2278C85B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  <w:rPr>
          <w:lang w:val="sr-Cyrl-RS"/>
        </w:rPr>
      </w:pPr>
    </w:p>
    <w:p w14:paraId="0EAB03A2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  <w:rPr>
          <w:lang w:val="sr-Cyrl-RS"/>
        </w:rPr>
      </w:pPr>
    </w:p>
    <w:p w14:paraId="51B716A5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  <w:rPr>
          <w:lang w:val="sr-Cyrl-RS"/>
        </w:rPr>
      </w:pPr>
    </w:p>
    <w:p w14:paraId="77ECAC01" w14:textId="77777777" w:rsidR="00E07C2C" w:rsidRDefault="00E07C2C" w:rsidP="00E07C2C">
      <w:pPr>
        <w:suppressAutoHyphens/>
        <w:jc w:val="center"/>
        <w:rPr>
          <w:b/>
          <w:color w:val="000000"/>
          <w:kern w:val="2"/>
          <w:sz w:val="28"/>
          <w:szCs w:val="28"/>
          <w:lang w:eastAsia="ar-SA"/>
        </w:rPr>
      </w:pPr>
      <w:r>
        <w:rPr>
          <w:b/>
          <w:color w:val="000000"/>
          <w:kern w:val="2"/>
          <w:sz w:val="28"/>
          <w:szCs w:val="28"/>
          <w:lang w:eastAsia="ar-SA"/>
        </w:rPr>
        <w:t>ИЗМЕНА БРОЈ 1.</w:t>
      </w:r>
    </w:p>
    <w:p w14:paraId="4D8F8A10" w14:textId="77777777" w:rsidR="00E07C2C" w:rsidRDefault="00E07C2C" w:rsidP="00E07C2C">
      <w:pPr>
        <w:widowControl w:val="0"/>
        <w:autoSpaceDE w:val="0"/>
        <w:autoSpaceDN w:val="0"/>
        <w:adjustRightInd w:val="0"/>
        <w:spacing w:after="2" w:line="40" w:lineRule="exact"/>
        <w:rPr>
          <w:sz w:val="4"/>
          <w:szCs w:val="4"/>
        </w:rPr>
      </w:pPr>
    </w:p>
    <w:p w14:paraId="16B070A4" w14:textId="77777777" w:rsidR="00E07C2C" w:rsidRDefault="00E07C2C" w:rsidP="00E07C2C">
      <w:pPr>
        <w:suppressAutoHyphens/>
        <w:jc w:val="center"/>
        <w:rPr>
          <w:b/>
          <w:kern w:val="2"/>
          <w:sz w:val="28"/>
          <w:szCs w:val="28"/>
          <w:lang w:val="sr-Latn-CS" w:eastAsia="ar-SA"/>
        </w:rPr>
      </w:pPr>
      <w:r>
        <w:rPr>
          <w:b/>
          <w:kern w:val="2"/>
          <w:sz w:val="28"/>
          <w:szCs w:val="28"/>
          <w:lang w:eastAsia="ar-SA"/>
        </w:rPr>
        <w:t>КОНКУРСН</w:t>
      </w:r>
      <w:r>
        <w:rPr>
          <w:b/>
          <w:kern w:val="2"/>
          <w:sz w:val="28"/>
          <w:szCs w:val="28"/>
          <w:lang w:val="sr-Cyrl-RS" w:eastAsia="ar-SA"/>
        </w:rPr>
        <w:t>Е</w:t>
      </w:r>
      <w:r>
        <w:rPr>
          <w:b/>
          <w:kern w:val="2"/>
          <w:sz w:val="28"/>
          <w:szCs w:val="28"/>
          <w:lang w:eastAsia="ar-SA"/>
        </w:rPr>
        <w:t xml:space="preserve"> ДОКУМЕНТАЦИЈ</w:t>
      </w:r>
      <w:r>
        <w:rPr>
          <w:b/>
          <w:kern w:val="2"/>
          <w:sz w:val="28"/>
          <w:szCs w:val="28"/>
          <w:lang w:val="sr-Cyrl-RS" w:eastAsia="ar-SA"/>
        </w:rPr>
        <w:t>Е</w:t>
      </w:r>
    </w:p>
    <w:p w14:paraId="09DDFB7A" w14:textId="77777777" w:rsidR="00E07C2C" w:rsidRDefault="00E07C2C" w:rsidP="00E07C2C">
      <w:pPr>
        <w:autoSpaceDE w:val="0"/>
        <w:autoSpaceDN w:val="0"/>
        <w:adjustRightInd w:val="0"/>
        <w:spacing w:after="0"/>
        <w:jc w:val="center"/>
        <w:rPr>
          <w:bCs/>
          <w:caps/>
          <w:kern w:val="2"/>
          <w:lang w:eastAsia="ar-SA"/>
        </w:rPr>
      </w:pPr>
      <w:r>
        <w:rPr>
          <w:bCs/>
          <w:lang w:eastAsia="sr-Latn-RS"/>
        </w:rPr>
        <w:t xml:space="preserve">ЗА ЈАВНУ НАБАВКУ ИЗВОЂЕЊА РАДОВА </w:t>
      </w:r>
      <w:r>
        <w:rPr>
          <w:caps/>
          <w:kern w:val="2"/>
          <w:lang w:eastAsia="ar-SA"/>
        </w:rPr>
        <w:t xml:space="preserve">у </w:t>
      </w:r>
      <w:r>
        <w:rPr>
          <w:bCs/>
          <w:caps/>
          <w:kern w:val="2"/>
          <w:lang w:val="sr-Cyrl-RS" w:eastAsia="ar-SA"/>
        </w:rPr>
        <w:t xml:space="preserve">ОТВОРЕНОМ </w:t>
      </w:r>
      <w:r>
        <w:rPr>
          <w:bCs/>
          <w:caps/>
          <w:kern w:val="2"/>
          <w:lang w:eastAsia="ar-SA"/>
        </w:rPr>
        <w:t>поступку</w:t>
      </w:r>
    </w:p>
    <w:p w14:paraId="4C495C9C" w14:textId="77777777" w:rsidR="007163BC" w:rsidRPr="00747657" w:rsidRDefault="007163BC" w:rsidP="007163BC">
      <w:pPr>
        <w:spacing w:after="0"/>
        <w:ind w:left="720"/>
        <w:jc w:val="center"/>
      </w:pPr>
      <w:r w:rsidRPr="00383D27">
        <w:rPr>
          <w:lang w:val="sr-Cyrl-RS"/>
        </w:rPr>
        <w:t xml:space="preserve">Извођење радова </w:t>
      </w:r>
      <w:r w:rsidRPr="00383D27">
        <w:rPr>
          <w:rFonts w:eastAsia="Times New Roman"/>
          <w:lang w:val="sr-Cyrl-RS"/>
        </w:rPr>
        <w:t xml:space="preserve">на </w:t>
      </w:r>
      <w:r w:rsidRPr="00747657">
        <w:rPr>
          <w:rFonts w:eastAsia="Times New Roman"/>
          <w:lang w:val="sr-Cyrl-RS"/>
        </w:rPr>
        <w:t>доградњи, реконструкцији</w:t>
      </w:r>
      <w:r w:rsidRPr="00747657">
        <w:rPr>
          <w:rFonts w:eastAsia="Times New Roman"/>
          <w:lang w:val="sr-Latn-RS"/>
        </w:rPr>
        <w:t xml:space="preserve">, </w:t>
      </w:r>
      <w:r w:rsidRPr="00747657">
        <w:rPr>
          <w:rFonts w:eastAsia="Times New Roman"/>
          <w:lang w:val="sr-Cyrl-RS"/>
        </w:rPr>
        <w:t xml:space="preserve">адаптацији и ревитализацији                                                   југоисточног бедема Горњег града Београдске тврђаве и формирање визиторског центра - комплекса Сахат капије и Барокне капије </w:t>
      </w:r>
      <w:r w:rsidRPr="00747657">
        <w:t xml:space="preserve"> </w:t>
      </w:r>
    </w:p>
    <w:p w14:paraId="3572B379" w14:textId="77777777" w:rsidR="007163BC" w:rsidRPr="00383D27" w:rsidRDefault="007163BC" w:rsidP="007163BC">
      <w:pPr>
        <w:spacing w:after="0"/>
        <w:jc w:val="center"/>
        <w:rPr>
          <w:lang w:val="sr-Cyrl-RS"/>
        </w:rPr>
      </w:pPr>
      <w:r>
        <w:rPr>
          <w:lang w:val="sr-Cyrl-RS"/>
        </w:rPr>
        <w:t xml:space="preserve">          </w:t>
      </w:r>
      <w:r w:rsidRPr="00383D27">
        <w:t>Редни број јавне набавке:</w:t>
      </w:r>
      <w:r w:rsidRPr="00383D27">
        <w:rPr>
          <w:lang w:val="sr-Latn-RS"/>
        </w:rPr>
        <w:t xml:space="preserve"> </w:t>
      </w:r>
      <w:r w:rsidRPr="00383D27">
        <w:t xml:space="preserve">ВЈН </w:t>
      </w:r>
      <w:r w:rsidRPr="00383D27">
        <w:rPr>
          <w:lang w:val="sr-Latn-RS"/>
        </w:rPr>
        <w:t>13</w:t>
      </w:r>
      <w:r w:rsidRPr="00383D27">
        <w:t>/1</w:t>
      </w:r>
      <w:r w:rsidRPr="00383D27">
        <w:rPr>
          <w:lang w:val="sr-Cyrl-RS"/>
        </w:rPr>
        <w:t>9</w:t>
      </w:r>
    </w:p>
    <w:p w14:paraId="0C5C0AE4" w14:textId="77777777" w:rsidR="007163BC" w:rsidRPr="00383D27" w:rsidRDefault="007163BC" w:rsidP="007163BC">
      <w:pPr>
        <w:ind w:left="720"/>
        <w:jc w:val="center"/>
        <w:rPr>
          <w:lang w:val="sr-Latn-CS"/>
        </w:rPr>
      </w:pPr>
    </w:p>
    <w:p w14:paraId="3CC345F9" w14:textId="77777777" w:rsidR="00E07C2C" w:rsidRPr="008F19B3" w:rsidRDefault="00E07C2C" w:rsidP="00E07C2C">
      <w:pPr>
        <w:ind w:left="720"/>
        <w:jc w:val="center"/>
        <w:rPr>
          <w:color w:val="FF0000"/>
          <w:lang w:val="sr-Latn-CS"/>
        </w:rPr>
      </w:pPr>
    </w:p>
    <w:p w14:paraId="2A604065" w14:textId="77777777" w:rsidR="00E07C2C" w:rsidRPr="008F19B3" w:rsidRDefault="00E07C2C" w:rsidP="00E07C2C">
      <w:pPr>
        <w:jc w:val="center"/>
        <w:rPr>
          <w:color w:val="FF0000"/>
        </w:rPr>
      </w:pPr>
    </w:p>
    <w:p w14:paraId="49931B7D" w14:textId="77777777" w:rsidR="00E07C2C" w:rsidRPr="008F19B3" w:rsidRDefault="00E07C2C" w:rsidP="00E07C2C">
      <w:pPr>
        <w:widowControl w:val="0"/>
        <w:autoSpaceDE w:val="0"/>
        <w:autoSpaceDN w:val="0"/>
        <w:adjustRightInd w:val="0"/>
        <w:spacing w:line="240" w:lineRule="exact"/>
        <w:rPr>
          <w:color w:val="FF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4678"/>
      </w:tblGrid>
      <w:tr w:rsidR="00EA5BB3" w:rsidRPr="00EA5BB3" w14:paraId="1EF88AFF" w14:textId="77777777" w:rsidTr="002F4EA6">
        <w:trPr>
          <w:trHeight w:hRule="exact" w:val="499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434F9" w14:textId="77777777" w:rsidR="0031220B" w:rsidRPr="00EA5BB3" w:rsidRDefault="0031220B" w:rsidP="002F4EA6">
            <w:pPr>
              <w:widowControl w:val="0"/>
              <w:autoSpaceDE w:val="0"/>
              <w:autoSpaceDN w:val="0"/>
              <w:adjustRightInd w:val="0"/>
              <w:spacing w:after="7" w:line="200" w:lineRule="exac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D307" w14:textId="77777777" w:rsidR="0031220B" w:rsidRPr="00EA5BB3" w:rsidRDefault="0031220B" w:rsidP="002F4EA6">
            <w:pPr>
              <w:widowControl w:val="0"/>
              <w:autoSpaceDE w:val="0"/>
              <w:autoSpaceDN w:val="0"/>
              <w:adjustRightInd w:val="0"/>
              <w:spacing w:after="3" w:line="120" w:lineRule="exact"/>
              <w:rPr>
                <w:sz w:val="12"/>
                <w:szCs w:val="12"/>
              </w:rPr>
            </w:pPr>
          </w:p>
          <w:p w14:paraId="1A7C9195" w14:textId="77777777" w:rsidR="0031220B" w:rsidRPr="00EA5BB3" w:rsidRDefault="0031220B" w:rsidP="002F4EA6">
            <w:pPr>
              <w:widowControl w:val="0"/>
              <w:autoSpaceDE w:val="0"/>
              <w:autoSpaceDN w:val="0"/>
              <w:adjustRightInd w:val="0"/>
              <w:ind w:left="115" w:right="-20"/>
            </w:pPr>
            <w:r w:rsidRPr="00EA5BB3">
              <w:t>Дат</w:t>
            </w:r>
            <w:r w:rsidRPr="00EA5BB3">
              <w:rPr>
                <w:spacing w:val="-2"/>
              </w:rPr>
              <w:t>у</w:t>
            </w:r>
            <w:r w:rsidRPr="00EA5BB3">
              <w:t xml:space="preserve">м и </w:t>
            </w:r>
            <w:r w:rsidRPr="00EA5BB3">
              <w:rPr>
                <w:spacing w:val="-2"/>
              </w:rPr>
              <w:t>в</w:t>
            </w:r>
            <w:r w:rsidRPr="00EA5BB3">
              <w:t>реме:</w:t>
            </w:r>
          </w:p>
          <w:p w14:paraId="37E9CA09" w14:textId="77777777" w:rsidR="0031220B" w:rsidRPr="00EA5BB3" w:rsidRDefault="0031220B" w:rsidP="002F4E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A5BB3" w:rsidRPr="00EA5BB3" w14:paraId="0ADB0322" w14:textId="77777777" w:rsidTr="002F4EA6">
        <w:trPr>
          <w:trHeight w:hRule="exact" w:val="635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164E" w14:textId="77777777" w:rsidR="0031220B" w:rsidRPr="00EA5BB3" w:rsidRDefault="0031220B" w:rsidP="002F4EA6">
            <w:pPr>
              <w:widowControl w:val="0"/>
              <w:autoSpaceDE w:val="0"/>
              <w:autoSpaceDN w:val="0"/>
              <w:adjustRightInd w:val="0"/>
              <w:spacing w:before="3"/>
              <w:ind w:left="108" w:right="-20"/>
            </w:pPr>
            <w:r w:rsidRPr="00EA5BB3">
              <w:t>Кр</w:t>
            </w:r>
            <w:r w:rsidRPr="00EA5BB3">
              <w:rPr>
                <w:spacing w:val="-2"/>
              </w:rPr>
              <w:t>а</w:t>
            </w:r>
            <w:r w:rsidRPr="00EA5BB3">
              <w:t>ј</w:t>
            </w:r>
            <w:r w:rsidRPr="00EA5BB3">
              <w:rPr>
                <w:spacing w:val="1"/>
              </w:rPr>
              <w:t>њ</w:t>
            </w:r>
            <w:r w:rsidRPr="00EA5BB3">
              <w:t xml:space="preserve">и рок </w:t>
            </w:r>
            <w:r w:rsidRPr="00EA5BB3">
              <w:rPr>
                <w:spacing w:val="-2"/>
              </w:rPr>
              <w:t>з</w:t>
            </w:r>
            <w:r w:rsidRPr="00EA5BB3">
              <w:t>а дос</w:t>
            </w:r>
            <w:r w:rsidRPr="00EA5BB3">
              <w:rPr>
                <w:spacing w:val="-1"/>
              </w:rPr>
              <w:t>т</w:t>
            </w:r>
            <w:r w:rsidRPr="00EA5BB3">
              <w:t>ављ</w:t>
            </w:r>
            <w:r w:rsidRPr="00EA5BB3">
              <w:rPr>
                <w:spacing w:val="-3"/>
              </w:rPr>
              <w:t>а</w:t>
            </w:r>
            <w:r w:rsidRPr="00EA5BB3">
              <w:rPr>
                <w:spacing w:val="-1"/>
              </w:rPr>
              <w:t>њ</w:t>
            </w:r>
            <w:r w:rsidRPr="00EA5BB3">
              <w:t>е по</w:t>
            </w:r>
            <w:r w:rsidRPr="00EA5BB3">
              <w:rPr>
                <w:spacing w:val="-1"/>
              </w:rPr>
              <w:t>н</w:t>
            </w:r>
            <w:r w:rsidRPr="00EA5BB3">
              <w:rPr>
                <w:spacing w:val="-2"/>
              </w:rPr>
              <w:t>у</w:t>
            </w:r>
            <w:r w:rsidRPr="00EA5BB3">
              <w:t>да:</w:t>
            </w:r>
          </w:p>
          <w:p w14:paraId="51D9749E" w14:textId="77777777" w:rsidR="0031220B" w:rsidRPr="00EA5BB3" w:rsidRDefault="0031220B" w:rsidP="002F4E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B9C7" w14:textId="77777777" w:rsidR="0031220B" w:rsidRPr="00EA5BB3" w:rsidRDefault="0031220B" w:rsidP="002F4EA6">
            <w:pPr>
              <w:widowControl w:val="0"/>
              <w:autoSpaceDE w:val="0"/>
              <w:autoSpaceDN w:val="0"/>
              <w:adjustRightInd w:val="0"/>
              <w:spacing w:after="15" w:line="180" w:lineRule="exact"/>
              <w:rPr>
                <w:sz w:val="18"/>
                <w:szCs w:val="18"/>
              </w:rPr>
            </w:pPr>
          </w:p>
          <w:p w14:paraId="3FF2BBBE" w14:textId="100C073E" w:rsidR="0031220B" w:rsidRPr="00EA5BB3" w:rsidRDefault="007163BC" w:rsidP="002F4EA6">
            <w:pPr>
              <w:widowControl w:val="0"/>
              <w:autoSpaceDE w:val="0"/>
              <w:autoSpaceDN w:val="0"/>
              <w:adjustRightInd w:val="0"/>
              <w:ind w:left="115" w:right="-20"/>
            </w:pPr>
            <w:r w:rsidRPr="00EA5BB3">
              <w:rPr>
                <w:bCs/>
                <w:lang w:val="sr-Cyrl-RS"/>
              </w:rPr>
              <w:t>1</w:t>
            </w:r>
            <w:r w:rsidR="0031220B" w:rsidRPr="00EA5BB3">
              <w:rPr>
                <w:bCs/>
                <w:lang w:val="sr-Cyrl-RS"/>
              </w:rPr>
              <w:t>7</w:t>
            </w:r>
            <w:r w:rsidR="0031220B" w:rsidRPr="00EA5BB3">
              <w:rPr>
                <w:bCs/>
              </w:rPr>
              <w:t>.</w:t>
            </w:r>
            <w:r w:rsidR="0031220B" w:rsidRPr="00EA5BB3">
              <w:t xml:space="preserve"> </w:t>
            </w:r>
            <w:r w:rsidR="0031220B" w:rsidRPr="00EA5BB3">
              <w:rPr>
                <w:lang w:val="sr-Cyrl-RS"/>
              </w:rPr>
              <w:t xml:space="preserve">октобар </w:t>
            </w:r>
            <w:r w:rsidR="0031220B" w:rsidRPr="00EA5BB3">
              <w:rPr>
                <w:bCs/>
              </w:rPr>
              <w:t>201</w:t>
            </w:r>
            <w:r w:rsidR="0031220B" w:rsidRPr="00EA5BB3">
              <w:rPr>
                <w:bCs/>
                <w:lang w:val="sr-Cyrl-RS"/>
              </w:rPr>
              <w:t>9</w:t>
            </w:r>
            <w:r w:rsidR="0031220B" w:rsidRPr="00EA5BB3">
              <w:rPr>
                <w:bCs/>
              </w:rPr>
              <w:t>.</w:t>
            </w:r>
            <w:r w:rsidR="0031220B" w:rsidRPr="00EA5BB3">
              <w:rPr>
                <w:spacing w:val="-1"/>
              </w:rPr>
              <w:t xml:space="preserve"> </w:t>
            </w:r>
            <w:r w:rsidR="0031220B" w:rsidRPr="00EA5BB3">
              <w:rPr>
                <w:bCs/>
              </w:rPr>
              <w:t>г</w:t>
            </w:r>
            <w:r w:rsidR="0031220B" w:rsidRPr="00EA5BB3">
              <w:rPr>
                <w:bCs/>
                <w:spacing w:val="-2"/>
              </w:rPr>
              <w:t>о</w:t>
            </w:r>
            <w:r w:rsidR="0031220B" w:rsidRPr="00EA5BB3">
              <w:rPr>
                <w:bCs/>
              </w:rPr>
              <w:t>дине</w:t>
            </w:r>
            <w:r w:rsidR="0031220B" w:rsidRPr="00EA5BB3">
              <w:rPr>
                <w:spacing w:val="-1"/>
              </w:rPr>
              <w:t xml:space="preserve"> </w:t>
            </w:r>
            <w:r w:rsidR="0031220B" w:rsidRPr="00EA5BB3">
              <w:rPr>
                <w:bCs/>
                <w:spacing w:val="-1"/>
              </w:rPr>
              <w:t>д</w:t>
            </w:r>
            <w:r w:rsidR="0031220B" w:rsidRPr="00EA5BB3">
              <w:rPr>
                <w:bCs/>
              </w:rPr>
              <w:t>о</w:t>
            </w:r>
            <w:r w:rsidR="0031220B" w:rsidRPr="00EA5BB3">
              <w:t xml:space="preserve"> </w:t>
            </w:r>
            <w:r w:rsidR="0031220B" w:rsidRPr="00EA5BB3">
              <w:rPr>
                <w:lang w:val="sr-Cyrl-RS"/>
              </w:rPr>
              <w:t>08</w:t>
            </w:r>
            <w:r w:rsidR="0031220B" w:rsidRPr="00EA5BB3">
              <w:rPr>
                <w:bCs/>
              </w:rPr>
              <w:t>,</w:t>
            </w:r>
            <w:r w:rsidR="0031220B" w:rsidRPr="00EA5BB3">
              <w:rPr>
                <w:bCs/>
                <w:lang w:val="sr-Cyrl-RS"/>
              </w:rPr>
              <w:t>3</w:t>
            </w:r>
            <w:r w:rsidR="0031220B" w:rsidRPr="00EA5BB3">
              <w:rPr>
                <w:bCs/>
              </w:rPr>
              <w:t>0</w:t>
            </w:r>
            <w:r w:rsidR="0031220B" w:rsidRPr="00EA5BB3">
              <w:t xml:space="preserve"> </w:t>
            </w:r>
            <w:r w:rsidR="0031220B" w:rsidRPr="00EA5BB3">
              <w:rPr>
                <w:bCs/>
                <w:spacing w:val="-1"/>
              </w:rPr>
              <w:t>ч</w:t>
            </w:r>
            <w:r w:rsidR="0031220B" w:rsidRPr="00EA5BB3">
              <w:rPr>
                <w:bCs/>
              </w:rPr>
              <w:t>асо</w:t>
            </w:r>
            <w:r w:rsidR="0031220B" w:rsidRPr="00EA5BB3">
              <w:rPr>
                <w:bCs/>
                <w:spacing w:val="-2"/>
              </w:rPr>
              <w:t>в</w:t>
            </w:r>
            <w:r w:rsidR="0031220B" w:rsidRPr="00EA5BB3">
              <w:rPr>
                <w:bCs/>
              </w:rPr>
              <w:t>а</w:t>
            </w:r>
          </w:p>
          <w:p w14:paraId="5E19478E" w14:textId="77777777" w:rsidR="0031220B" w:rsidRPr="00EA5BB3" w:rsidRDefault="0031220B" w:rsidP="002F4E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19B3" w:rsidRPr="00EA5BB3" w14:paraId="7982DD6E" w14:textId="77777777" w:rsidTr="002F4EA6">
        <w:trPr>
          <w:trHeight w:hRule="exact" w:val="636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3DC16" w14:textId="77777777" w:rsidR="0031220B" w:rsidRPr="00EA5BB3" w:rsidRDefault="0031220B" w:rsidP="002F4EA6">
            <w:pPr>
              <w:widowControl w:val="0"/>
              <w:autoSpaceDE w:val="0"/>
              <w:autoSpaceDN w:val="0"/>
              <w:adjustRightInd w:val="0"/>
              <w:spacing w:before="3"/>
              <w:ind w:left="108" w:right="-20"/>
            </w:pPr>
            <w:r w:rsidRPr="00EA5BB3">
              <w:rPr>
                <w:lang w:val="sr-Cyrl-RS"/>
              </w:rPr>
              <w:t>Почетак ј</w:t>
            </w:r>
            <w:r w:rsidRPr="00EA5BB3">
              <w:t>авно</w:t>
            </w:r>
            <w:r w:rsidRPr="00EA5BB3">
              <w:rPr>
                <w:lang w:val="sr-Cyrl-RS"/>
              </w:rPr>
              <w:t>г</w:t>
            </w:r>
            <w:r w:rsidRPr="00EA5BB3">
              <w:t xml:space="preserve"> о</w:t>
            </w:r>
            <w:r w:rsidRPr="00EA5BB3">
              <w:rPr>
                <w:spacing w:val="-1"/>
              </w:rPr>
              <w:t>тв</w:t>
            </w:r>
            <w:r w:rsidRPr="00EA5BB3">
              <w:t>ар</w:t>
            </w:r>
            <w:r w:rsidRPr="00EA5BB3">
              <w:rPr>
                <w:spacing w:val="-2"/>
              </w:rPr>
              <w:t>а</w:t>
            </w:r>
            <w:r w:rsidRPr="00EA5BB3">
              <w:t>њ</w:t>
            </w:r>
            <w:r w:rsidRPr="00EA5BB3">
              <w:rPr>
                <w:lang w:val="sr-Cyrl-RS"/>
              </w:rPr>
              <w:t>а</w:t>
            </w:r>
            <w:r w:rsidRPr="00EA5BB3">
              <w:t xml:space="preserve"> по</w:t>
            </w:r>
            <w:r w:rsidRPr="00EA5BB3">
              <w:rPr>
                <w:spacing w:val="-1"/>
              </w:rPr>
              <w:t>н</w:t>
            </w:r>
            <w:r w:rsidRPr="00EA5BB3">
              <w:rPr>
                <w:spacing w:val="-2"/>
              </w:rPr>
              <w:t>у</w:t>
            </w:r>
            <w:r w:rsidRPr="00EA5BB3">
              <w:t>да:</w:t>
            </w:r>
          </w:p>
          <w:p w14:paraId="07EEFC55" w14:textId="77777777" w:rsidR="0031220B" w:rsidRPr="00EA5BB3" w:rsidRDefault="0031220B" w:rsidP="002F4E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EF2A" w14:textId="77777777" w:rsidR="0031220B" w:rsidRPr="00EA5BB3" w:rsidRDefault="0031220B" w:rsidP="002F4EA6">
            <w:pPr>
              <w:widowControl w:val="0"/>
              <w:autoSpaceDE w:val="0"/>
              <w:autoSpaceDN w:val="0"/>
              <w:adjustRightInd w:val="0"/>
              <w:spacing w:after="15" w:line="180" w:lineRule="exact"/>
              <w:rPr>
                <w:sz w:val="18"/>
                <w:szCs w:val="18"/>
              </w:rPr>
            </w:pPr>
          </w:p>
          <w:p w14:paraId="66AE177D" w14:textId="13D21EDA" w:rsidR="0031220B" w:rsidRPr="00EA5BB3" w:rsidRDefault="007163BC" w:rsidP="007163BC">
            <w:pPr>
              <w:widowControl w:val="0"/>
              <w:autoSpaceDE w:val="0"/>
              <w:autoSpaceDN w:val="0"/>
              <w:adjustRightInd w:val="0"/>
              <w:ind w:right="-20"/>
            </w:pPr>
            <w:r w:rsidRPr="00EA5BB3">
              <w:rPr>
                <w:bCs/>
                <w:lang w:val="sr-Cyrl-RS"/>
              </w:rPr>
              <w:t xml:space="preserve">  1</w:t>
            </w:r>
            <w:r w:rsidR="0031220B" w:rsidRPr="00EA5BB3">
              <w:rPr>
                <w:bCs/>
                <w:lang w:val="sr-Cyrl-RS"/>
              </w:rPr>
              <w:t>7</w:t>
            </w:r>
            <w:r w:rsidR="0031220B" w:rsidRPr="00EA5BB3">
              <w:rPr>
                <w:bCs/>
              </w:rPr>
              <w:t>.</w:t>
            </w:r>
            <w:r w:rsidR="0031220B" w:rsidRPr="00EA5BB3">
              <w:rPr>
                <w:bCs/>
                <w:lang w:val="sr-Cyrl-RS"/>
              </w:rPr>
              <w:t xml:space="preserve"> октобар</w:t>
            </w:r>
            <w:r w:rsidR="0031220B" w:rsidRPr="00EA5BB3">
              <w:rPr>
                <w:lang w:val="sr-Cyrl-RS"/>
              </w:rPr>
              <w:t xml:space="preserve"> </w:t>
            </w:r>
            <w:r w:rsidR="0031220B" w:rsidRPr="00EA5BB3">
              <w:rPr>
                <w:bCs/>
              </w:rPr>
              <w:t>201</w:t>
            </w:r>
            <w:r w:rsidR="0031220B" w:rsidRPr="00EA5BB3">
              <w:rPr>
                <w:bCs/>
                <w:lang w:val="sr-Cyrl-RS"/>
              </w:rPr>
              <w:t>9</w:t>
            </w:r>
            <w:r w:rsidR="0031220B" w:rsidRPr="00EA5BB3">
              <w:rPr>
                <w:bCs/>
              </w:rPr>
              <w:t>.</w:t>
            </w:r>
            <w:r w:rsidR="0031220B" w:rsidRPr="00EA5BB3">
              <w:rPr>
                <w:spacing w:val="-1"/>
              </w:rPr>
              <w:t xml:space="preserve"> </w:t>
            </w:r>
            <w:r w:rsidR="0031220B" w:rsidRPr="00EA5BB3">
              <w:rPr>
                <w:bCs/>
              </w:rPr>
              <w:t>г</w:t>
            </w:r>
            <w:r w:rsidR="0031220B" w:rsidRPr="00EA5BB3">
              <w:rPr>
                <w:bCs/>
                <w:spacing w:val="-2"/>
              </w:rPr>
              <w:t>о</w:t>
            </w:r>
            <w:r w:rsidR="0031220B" w:rsidRPr="00EA5BB3">
              <w:rPr>
                <w:bCs/>
              </w:rPr>
              <w:t>дине</w:t>
            </w:r>
            <w:r w:rsidR="0031220B" w:rsidRPr="00EA5BB3">
              <w:rPr>
                <w:spacing w:val="-1"/>
              </w:rPr>
              <w:t xml:space="preserve"> </w:t>
            </w:r>
            <w:r w:rsidR="0031220B" w:rsidRPr="00EA5BB3">
              <w:rPr>
                <w:bCs/>
              </w:rPr>
              <w:t>у</w:t>
            </w:r>
            <w:r w:rsidR="0031220B" w:rsidRPr="00EA5BB3">
              <w:rPr>
                <w:spacing w:val="-1"/>
              </w:rPr>
              <w:t xml:space="preserve"> </w:t>
            </w:r>
            <w:r w:rsidR="0031220B" w:rsidRPr="00EA5BB3">
              <w:rPr>
                <w:bCs/>
              </w:rPr>
              <w:t>1</w:t>
            </w:r>
            <w:r w:rsidR="0031220B" w:rsidRPr="00EA5BB3">
              <w:rPr>
                <w:bCs/>
                <w:lang w:val="sr-Cyrl-RS"/>
              </w:rPr>
              <w:t>2</w:t>
            </w:r>
            <w:r w:rsidR="0031220B" w:rsidRPr="00EA5BB3">
              <w:rPr>
                <w:bCs/>
              </w:rPr>
              <w:t>,</w:t>
            </w:r>
            <w:r w:rsidR="0031220B" w:rsidRPr="00EA5BB3">
              <w:rPr>
                <w:bCs/>
                <w:lang w:val="sr-Cyrl-RS"/>
              </w:rPr>
              <w:t>00</w:t>
            </w:r>
            <w:r w:rsidR="0031220B" w:rsidRPr="00EA5BB3">
              <w:t xml:space="preserve"> </w:t>
            </w:r>
            <w:r w:rsidR="0031220B" w:rsidRPr="00EA5BB3">
              <w:rPr>
                <w:bCs/>
              </w:rPr>
              <w:t>ч</w:t>
            </w:r>
            <w:r w:rsidR="0031220B" w:rsidRPr="00EA5BB3">
              <w:rPr>
                <w:bCs/>
                <w:spacing w:val="-2"/>
              </w:rPr>
              <w:t>а</w:t>
            </w:r>
            <w:r w:rsidR="0031220B" w:rsidRPr="00EA5BB3">
              <w:rPr>
                <w:bCs/>
              </w:rPr>
              <w:t>сова</w:t>
            </w:r>
          </w:p>
          <w:p w14:paraId="3FC812B7" w14:textId="77777777" w:rsidR="0031220B" w:rsidRPr="00EA5BB3" w:rsidRDefault="0031220B" w:rsidP="002F4EA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B92581D" w14:textId="77777777" w:rsidR="00E07C2C" w:rsidRPr="00EA5BB3" w:rsidRDefault="00E07C2C" w:rsidP="00E07C2C">
      <w:pPr>
        <w:widowControl w:val="0"/>
        <w:autoSpaceDE w:val="0"/>
        <w:autoSpaceDN w:val="0"/>
        <w:adjustRightInd w:val="0"/>
        <w:spacing w:line="240" w:lineRule="exact"/>
      </w:pPr>
    </w:p>
    <w:p w14:paraId="284B11E0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</w:pPr>
    </w:p>
    <w:p w14:paraId="3EEB4079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</w:pPr>
    </w:p>
    <w:p w14:paraId="62153726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</w:pPr>
    </w:p>
    <w:p w14:paraId="62F1A643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</w:pPr>
    </w:p>
    <w:p w14:paraId="6B844309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</w:pPr>
    </w:p>
    <w:p w14:paraId="4C0CA349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</w:pPr>
    </w:p>
    <w:p w14:paraId="1BE0FA78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</w:pPr>
    </w:p>
    <w:p w14:paraId="20F583FE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</w:pPr>
    </w:p>
    <w:p w14:paraId="05D57C2C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</w:pPr>
    </w:p>
    <w:p w14:paraId="6A094FBE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</w:pPr>
    </w:p>
    <w:p w14:paraId="024508DD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</w:pPr>
    </w:p>
    <w:p w14:paraId="2D71BBC9" w14:textId="77777777" w:rsidR="00E07C2C" w:rsidRDefault="00E07C2C" w:rsidP="00E07C2C">
      <w:pPr>
        <w:widowControl w:val="0"/>
        <w:autoSpaceDE w:val="0"/>
        <w:autoSpaceDN w:val="0"/>
        <w:adjustRightInd w:val="0"/>
        <w:spacing w:after="9" w:line="160" w:lineRule="exact"/>
        <w:rPr>
          <w:sz w:val="16"/>
          <w:szCs w:val="16"/>
        </w:rPr>
      </w:pPr>
    </w:p>
    <w:p w14:paraId="7F3DDC05" w14:textId="2B591AE5" w:rsidR="00E07C2C" w:rsidRDefault="00E07C2C" w:rsidP="00E07C2C">
      <w:pPr>
        <w:widowControl w:val="0"/>
        <w:autoSpaceDE w:val="0"/>
        <w:autoSpaceDN w:val="0"/>
        <w:adjustRightInd w:val="0"/>
        <w:ind w:left="3545" w:right="-20"/>
      </w:pPr>
      <w:r>
        <w:t>Бео</w:t>
      </w:r>
      <w:r>
        <w:rPr>
          <w:spacing w:val="1"/>
        </w:rPr>
        <w:t>г</w:t>
      </w:r>
      <w:r>
        <w:rPr>
          <w:spacing w:val="-2"/>
        </w:rPr>
        <w:t>р</w:t>
      </w:r>
      <w:r>
        <w:t>ад,</w:t>
      </w:r>
      <w:r>
        <w:rPr>
          <w:lang w:val="en-US"/>
        </w:rPr>
        <w:t xml:space="preserve"> </w:t>
      </w:r>
      <w:r w:rsidR="0031220B">
        <w:rPr>
          <w:lang w:val="sr-Cyrl-RS"/>
        </w:rPr>
        <w:t>октобар</w:t>
      </w:r>
      <w:r>
        <w:rPr>
          <w:lang w:val="sr-Cyrl-RS"/>
        </w:rPr>
        <w:t xml:space="preserve"> 2</w:t>
      </w:r>
      <w:r>
        <w:t>01</w:t>
      </w:r>
      <w:r>
        <w:rPr>
          <w:lang w:val="sr-Cyrl-RS"/>
        </w:rPr>
        <w:t>9</w:t>
      </w:r>
      <w:r>
        <w:t>.</w:t>
      </w:r>
      <w:r>
        <w:rPr>
          <w:spacing w:val="-2"/>
        </w:rPr>
        <w:t xml:space="preserve"> </w:t>
      </w:r>
      <w:r>
        <w:t>годи</w:t>
      </w:r>
      <w:r>
        <w:rPr>
          <w:spacing w:val="-3"/>
        </w:rPr>
        <w:t>н</w:t>
      </w:r>
      <w:r>
        <w:t>е</w:t>
      </w:r>
    </w:p>
    <w:p w14:paraId="5B07398D" w14:textId="77777777" w:rsidR="007163BC" w:rsidRPr="00633CFF" w:rsidRDefault="007163BC" w:rsidP="007163BC">
      <w:pPr>
        <w:autoSpaceDE w:val="0"/>
        <w:autoSpaceDN w:val="0"/>
        <w:adjustRightInd w:val="0"/>
      </w:pPr>
      <w:r w:rsidRPr="007F4169">
        <w:lastRenderedPageBreak/>
        <w:t>На основу члана 32.</w:t>
      </w:r>
      <w:r w:rsidRPr="007F4169">
        <w:rPr>
          <w:lang w:val="sr-Cyrl-RS"/>
        </w:rPr>
        <w:t xml:space="preserve"> и 61.</w:t>
      </w:r>
      <w:r w:rsidRPr="007F4169">
        <w:t xml:space="preserve"> Закона о јавним набавкама </w:t>
      </w:r>
      <w:r w:rsidRPr="007F4169">
        <w:rPr>
          <w:rFonts w:eastAsia="TimesNewRomanPSMT"/>
        </w:rPr>
        <w:t>(„Сл. гласник РС”</w:t>
      </w:r>
      <w:r w:rsidRPr="007F4169">
        <w:rPr>
          <w:rFonts w:eastAsia="TimesNewRomanPSMT"/>
          <w:lang w:val="sr-Cyrl-RS"/>
        </w:rPr>
        <w:t>,</w:t>
      </w:r>
      <w:r w:rsidRPr="007F4169">
        <w:rPr>
          <w:rFonts w:eastAsia="TimesNewRomanPSMT"/>
        </w:rPr>
        <w:t xml:space="preserve"> бр. 124/2012,</w:t>
      </w:r>
      <w:r w:rsidRPr="007F4169">
        <w:t xml:space="preserve"> 14/2015 и 68/2015</w:t>
      </w:r>
      <w:r w:rsidRPr="007F4169">
        <w:rPr>
          <w:rFonts w:eastAsia="TimesNewRomanPSMT"/>
        </w:rPr>
        <w:t>)</w:t>
      </w:r>
      <w:r w:rsidRPr="007F4169">
        <w:rPr>
          <w:rFonts w:eastAsia="TimesNewRomanPSMT"/>
          <w:lang w:val="sr-Cyrl-RS"/>
        </w:rPr>
        <w:t>,</w:t>
      </w:r>
      <w:r w:rsidRPr="007F4169">
        <w:t xml:space="preserve"> члана 2. Правилника о обавезним елементима конкурсне документације у поступцима јавних набавки и </w:t>
      </w:r>
      <w:r w:rsidRPr="00116B6C">
        <w:t xml:space="preserve">начину доказивања </w:t>
      </w:r>
      <w:r w:rsidRPr="00ED4AFC">
        <w:t>испуњености услова („Сл. гласник РС”</w:t>
      </w:r>
      <w:r w:rsidRPr="00ED4AFC">
        <w:rPr>
          <w:lang w:val="sr-Cyrl-RS"/>
        </w:rPr>
        <w:t>,</w:t>
      </w:r>
      <w:r w:rsidRPr="00ED4AFC">
        <w:t xml:space="preserve"> бр. </w:t>
      </w:r>
      <w:r w:rsidRPr="00ED4AFC">
        <w:rPr>
          <w:lang w:val="sr-Latn-CS"/>
        </w:rPr>
        <w:t>86</w:t>
      </w:r>
      <w:r w:rsidRPr="00ED4AFC">
        <w:rPr>
          <w:lang w:val="sr-Cyrl-RS"/>
        </w:rPr>
        <w:t>/2015 и</w:t>
      </w:r>
      <w:r w:rsidRPr="00ED4AFC">
        <w:rPr>
          <w:rFonts w:eastAsia="TimesNewRomanPSMT"/>
        </w:rPr>
        <w:t xml:space="preserve"> и 41/2019</w:t>
      </w:r>
      <w:r w:rsidRPr="00ED4AFC">
        <w:t>), Одлуке о покретању поступка јавне набавке</w:t>
      </w:r>
      <w:r w:rsidRPr="00ED4AFC">
        <w:rPr>
          <w:lang w:val="sr-Cyrl-RS"/>
        </w:rPr>
        <w:t>,</w:t>
      </w:r>
      <w:r w:rsidRPr="00ED4AFC">
        <w:t xml:space="preserve"> дел. бр</w:t>
      </w:r>
      <w:r w:rsidRPr="00ED4AFC">
        <w:rPr>
          <w:lang w:val="en-US"/>
        </w:rPr>
        <w:t>.</w:t>
      </w:r>
      <w:r w:rsidRPr="00ED4AFC">
        <w:rPr>
          <w:lang w:val="sr-Cyrl-RS"/>
        </w:rPr>
        <w:t xml:space="preserve"> 2441</w:t>
      </w:r>
      <w:r w:rsidRPr="00ED4AFC">
        <w:t>-1/1</w:t>
      </w:r>
      <w:r w:rsidRPr="00ED4AFC">
        <w:rPr>
          <w:lang w:val="sr-Cyrl-RS"/>
        </w:rPr>
        <w:t>9 од 29.08.2019. године</w:t>
      </w:r>
      <w:r w:rsidRPr="00ED4AFC">
        <w:t xml:space="preserve"> и Решења о образовању </w:t>
      </w:r>
      <w:r w:rsidRPr="00ED4AFC">
        <w:rPr>
          <w:lang w:val="sr-Cyrl-RS"/>
        </w:rPr>
        <w:t>к</w:t>
      </w:r>
      <w:r w:rsidRPr="00ED4AFC">
        <w:t>омисије за јавну набавку</w:t>
      </w:r>
      <w:r w:rsidRPr="00ED4AFC">
        <w:rPr>
          <w:lang w:val="sr-Cyrl-RS"/>
        </w:rPr>
        <w:t>,</w:t>
      </w:r>
      <w:r w:rsidRPr="00ED4AFC">
        <w:t xml:space="preserve"> дел. бр</w:t>
      </w:r>
      <w:r w:rsidRPr="00ED4AFC">
        <w:rPr>
          <w:lang w:val="sr-Cyrl-RS"/>
        </w:rPr>
        <w:t>. 2442</w:t>
      </w:r>
      <w:r w:rsidRPr="00ED4AFC">
        <w:t>/1</w:t>
      </w:r>
      <w:r w:rsidRPr="00ED4AFC">
        <w:rPr>
          <w:lang w:val="sr-Cyrl-RS"/>
        </w:rPr>
        <w:t>9 од 29</w:t>
      </w:r>
      <w:r w:rsidRPr="00ED4AFC">
        <w:t>.</w:t>
      </w:r>
      <w:r w:rsidRPr="00ED4AFC">
        <w:rPr>
          <w:lang w:val="sr-Cyrl-RS"/>
        </w:rPr>
        <w:t>08.2019. године</w:t>
      </w:r>
      <w:r w:rsidRPr="007B253F">
        <w:t xml:space="preserve">, припремљена </w:t>
      </w:r>
      <w:r w:rsidRPr="00633CFF">
        <w:t>је:</w:t>
      </w:r>
    </w:p>
    <w:p w14:paraId="4A6198E3" w14:textId="77777777" w:rsidR="007163BC" w:rsidRPr="007163BC" w:rsidRDefault="007163BC" w:rsidP="007163BC">
      <w:pPr>
        <w:suppressAutoHyphens/>
        <w:spacing w:after="0"/>
        <w:jc w:val="center"/>
        <w:rPr>
          <w:b/>
          <w:color w:val="000000"/>
          <w:kern w:val="2"/>
          <w:lang w:eastAsia="ar-SA"/>
        </w:rPr>
      </w:pPr>
      <w:r w:rsidRPr="007163BC">
        <w:rPr>
          <w:b/>
          <w:color w:val="000000"/>
          <w:kern w:val="2"/>
          <w:lang w:eastAsia="ar-SA"/>
        </w:rPr>
        <w:t>ИЗМЕНА БРОЈ 1.</w:t>
      </w:r>
    </w:p>
    <w:p w14:paraId="4C1881C6" w14:textId="03CB798A" w:rsidR="007163BC" w:rsidRPr="007163BC" w:rsidRDefault="007163BC" w:rsidP="007163BC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7163BC">
        <w:rPr>
          <w:b/>
          <w:bCs/>
        </w:rPr>
        <w:t>КОНКУРСН</w:t>
      </w:r>
      <w:r>
        <w:rPr>
          <w:b/>
          <w:bCs/>
          <w:lang w:val="sr-Cyrl-RS"/>
        </w:rPr>
        <w:t>Е</w:t>
      </w:r>
      <w:r w:rsidRPr="007163BC">
        <w:rPr>
          <w:b/>
          <w:bCs/>
        </w:rPr>
        <w:t xml:space="preserve"> ДОКУМЕНТАЦИЈ</w:t>
      </w:r>
      <w:r>
        <w:rPr>
          <w:b/>
          <w:bCs/>
          <w:lang w:val="sr-Cyrl-RS"/>
        </w:rPr>
        <w:t>Е</w:t>
      </w:r>
    </w:p>
    <w:p w14:paraId="63376B4F" w14:textId="77777777" w:rsidR="007163BC" w:rsidRDefault="007163BC" w:rsidP="007163BC">
      <w:pPr>
        <w:autoSpaceDE w:val="0"/>
        <w:autoSpaceDN w:val="0"/>
        <w:adjustRightInd w:val="0"/>
        <w:spacing w:after="0"/>
        <w:jc w:val="center"/>
        <w:rPr>
          <w:bCs/>
          <w:caps/>
          <w:kern w:val="1"/>
          <w:lang w:eastAsia="ar-SA"/>
        </w:rPr>
      </w:pPr>
      <w:r w:rsidRPr="007F4169">
        <w:rPr>
          <w:bCs/>
          <w:lang w:eastAsia="sr-Latn-RS"/>
        </w:rPr>
        <w:t xml:space="preserve">ЗА ЈАВНУ НАБАВКУ ИЗВОЂЕЊА РАДОВА </w:t>
      </w:r>
      <w:r w:rsidRPr="007F4169">
        <w:rPr>
          <w:caps/>
          <w:kern w:val="1"/>
          <w:lang w:eastAsia="ar-SA"/>
        </w:rPr>
        <w:t xml:space="preserve">у </w:t>
      </w:r>
      <w:r w:rsidRPr="007F4169">
        <w:rPr>
          <w:bCs/>
          <w:caps/>
          <w:kern w:val="1"/>
          <w:lang w:val="sr-Cyrl-RS" w:eastAsia="ar-SA"/>
        </w:rPr>
        <w:t xml:space="preserve">ОТВОРЕНОМ </w:t>
      </w:r>
      <w:r w:rsidRPr="007F4169">
        <w:rPr>
          <w:bCs/>
          <w:caps/>
          <w:kern w:val="1"/>
          <w:lang w:eastAsia="ar-SA"/>
        </w:rPr>
        <w:t>поступку</w:t>
      </w:r>
    </w:p>
    <w:p w14:paraId="601CA27E" w14:textId="77777777" w:rsidR="007163BC" w:rsidRPr="00ED4AFC" w:rsidRDefault="007163BC" w:rsidP="007163BC">
      <w:pPr>
        <w:spacing w:after="0"/>
        <w:ind w:left="142"/>
        <w:jc w:val="center"/>
      </w:pPr>
      <w:r w:rsidRPr="00ED4AFC">
        <w:rPr>
          <w:lang w:val="sr-Cyrl-RS"/>
        </w:rPr>
        <w:t xml:space="preserve">Извођење </w:t>
      </w:r>
      <w:r w:rsidRPr="00ED4AFC">
        <w:rPr>
          <w:rFonts w:eastAsia="Times New Roman"/>
          <w:lang w:val="sr-Cyrl-RS"/>
        </w:rPr>
        <w:t xml:space="preserve">радова на </w:t>
      </w:r>
      <w:r w:rsidRPr="00C9038C">
        <w:rPr>
          <w:rFonts w:eastAsia="Times New Roman"/>
          <w:lang w:val="sr-Cyrl-RS"/>
        </w:rPr>
        <w:t>доградњи, реконструкцији</w:t>
      </w:r>
      <w:r w:rsidRPr="00C9038C">
        <w:rPr>
          <w:rFonts w:eastAsia="Times New Roman"/>
          <w:lang w:val="sr-Latn-RS"/>
        </w:rPr>
        <w:t xml:space="preserve">, </w:t>
      </w:r>
      <w:r w:rsidRPr="00C9038C">
        <w:rPr>
          <w:rFonts w:eastAsia="Times New Roman"/>
          <w:lang w:val="sr-Cyrl-RS"/>
        </w:rPr>
        <w:t>адаптацији и ревитализацији                                                   југоисточног бедема Горњег града Београдске тврђаве и формирање визиторског центра - комплекса Сахат капије и Барокне капије</w:t>
      </w:r>
    </w:p>
    <w:p w14:paraId="4592B216" w14:textId="77777777" w:rsidR="007163BC" w:rsidRPr="00ED4AFC" w:rsidRDefault="007163BC" w:rsidP="007163BC">
      <w:pPr>
        <w:spacing w:after="0"/>
        <w:ind w:firstLine="142"/>
        <w:jc w:val="center"/>
        <w:rPr>
          <w:lang w:val="sr-Cyrl-RS"/>
        </w:rPr>
      </w:pPr>
      <w:r w:rsidRPr="00ED4AFC">
        <w:t>Редни број јавне набавке:</w:t>
      </w:r>
      <w:r w:rsidRPr="00ED4AFC">
        <w:rPr>
          <w:lang w:val="sr-Latn-RS"/>
        </w:rPr>
        <w:t xml:space="preserve"> </w:t>
      </w:r>
      <w:r w:rsidRPr="00ED4AFC">
        <w:t xml:space="preserve">ВЈН </w:t>
      </w:r>
      <w:r w:rsidRPr="00ED4AFC">
        <w:rPr>
          <w:lang w:val="sr-Cyrl-RS"/>
        </w:rPr>
        <w:t>13</w:t>
      </w:r>
      <w:r w:rsidRPr="00ED4AFC">
        <w:t>/1</w:t>
      </w:r>
      <w:r w:rsidRPr="00ED4AFC">
        <w:rPr>
          <w:lang w:val="sr-Cyrl-RS"/>
        </w:rPr>
        <w:t>9</w:t>
      </w:r>
    </w:p>
    <w:p w14:paraId="27C6C891" w14:textId="77777777" w:rsidR="007163BC" w:rsidRPr="00450B57" w:rsidRDefault="007163BC" w:rsidP="007163BC">
      <w:pPr>
        <w:autoSpaceDE w:val="0"/>
        <w:autoSpaceDN w:val="0"/>
        <w:adjustRightInd w:val="0"/>
        <w:spacing w:after="0"/>
        <w:jc w:val="center"/>
        <w:rPr>
          <w:bCs/>
          <w:caps/>
          <w:color w:val="FF0000"/>
          <w:kern w:val="1"/>
          <w:lang w:eastAsia="ar-SA"/>
        </w:rPr>
      </w:pPr>
    </w:p>
    <w:p w14:paraId="33A920AE" w14:textId="77777777" w:rsidR="00E07C2C" w:rsidRDefault="00E07C2C" w:rsidP="00E07C2C">
      <w:pPr>
        <w:autoSpaceDE w:val="0"/>
        <w:autoSpaceDN w:val="0"/>
        <w:adjustRightInd w:val="0"/>
        <w:spacing w:after="0"/>
        <w:jc w:val="center"/>
        <w:rPr>
          <w:bCs/>
          <w:caps/>
          <w:kern w:val="2"/>
          <w:lang w:eastAsia="ar-SA"/>
        </w:rPr>
      </w:pPr>
    </w:p>
    <w:p w14:paraId="340AB8BF" w14:textId="7D64B537" w:rsidR="00E07C2C" w:rsidRDefault="00E07C2C" w:rsidP="0031220B">
      <w:pPr>
        <w:autoSpaceDE w:val="0"/>
        <w:autoSpaceDN w:val="0"/>
        <w:adjustRightInd w:val="0"/>
        <w:spacing w:after="0"/>
        <w:rPr>
          <w:lang w:val="sr-Cyrl-RS"/>
        </w:rPr>
      </w:pPr>
      <w:bookmarkStart w:id="0" w:name="_GoBack"/>
      <w:r w:rsidRPr="00EA5BB3">
        <w:rPr>
          <w:rFonts w:eastAsia="TimesNewRomanPSMT"/>
        </w:rPr>
        <w:t xml:space="preserve">Мења се и допуњује </w:t>
      </w:r>
      <w:bookmarkStart w:id="1" w:name="_Hlk14465576"/>
      <w:r w:rsidRPr="00EA5BB3">
        <w:t xml:space="preserve">Конкурсна документација за јавну набавку </w:t>
      </w:r>
      <w:r w:rsidRPr="00EA5BB3">
        <w:rPr>
          <w:lang w:val="sr-Cyrl-RS"/>
        </w:rPr>
        <w:t xml:space="preserve">извођења </w:t>
      </w:r>
      <w:r w:rsidR="00EA5BB3" w:rsidRPr="00EA5BB3">
        <w:rPr>
          <w:spacing w:val="-1"/>
        </w:rPr>
        <w:t xml:space="preserve">радова </w:t>
      </w:r>
      <w:r w:rsidR="00EA5BB3" w:rsidRPr="00EA5BB3">
        <w:rPr>
          <w:rFonts w:eastAsia="Times New Roman"/>
          <w:lang w:val="sr-Cyrl-RS"/>
        </w:rPr>
        <w:t xml:space="preserve">на доградњи, </w:t>
      </w:r>
      <w:bookmarkEnd w:id="0"/>
      <w:r w:rsidR="00EA5BB3" w:rsidRPr="00C9038C">
        <w:rPr>
          <w:rFonts w:eastAsia="Times New Roman"/>
          <w:lang w:val="sr-Cyrl-RS"/>
        </w:rPr>
        <w:t>реконструкцији</w:t>
      </w:r>
      <w:r w:rsidR="00EA5BB3" w:rsidRPr="00C9038C">
        <w:rPr>
          <w:rFonts w:eastAsia="Times New Roman"/>
          <w:lang w:val="sr-Latn-RS"/>
        </w:rPr>
        <w:t xml:space="preserve">, </w:t>
      </w:r>
      <w:r w:rsidR="00EA5BB3" w:rsidRPr="00C9038C">
        <w:rPr>
          <w:rFonts w:eastAsia="Times New Roman"/>
          <w:lang w:val="sr-Cyrl-RS"/>
        </w:rPr>
        <w:t>адаптацији и ревитализацији југоисточног бедема Горњег града Београдске тврђаве и формирање визиторског центра - комплекса Сахат капије и Барокне капије</w:t>
      </w:r>
      <w:r w:rsidR="00EA5BB3" w:rsidRPr="000B0765">
        <w:rPr>
          <w:color w:val="FF0000"/>
        </w:rPr>
        <w:t xml:space="preserve"> </w:t>
      </w:r>
      <w:r w:rsidR="00EA5BB3" w:rsidRPr="00ED4AFC">
        <w:rPr>
          <w:bCs/>
          <w:lang w:eastAsia="sr-Latn-RS"/>
        </w:rPr>
        <w:t>,</w:t>
      </w:r>
      <w:r w:rsidR="00EA5BB3" w:rsidRPr="00ED4AFC">
        <w:t xml:space="preserve"> редни број набавке:</w:t>
      </w:r>
      <w:r w:rsidR="00EA5BB3" w:rsidRPr="00ED4AFC">
        <w:rPr>
          <w:lang w:val="sr-Latn-RS"/>
        </w:rPr>
        <w:t xml:space="preserve"> </w:t>
      </w:r>
      <w:r w:rsidR="00EA5BB3" w:rsidRPr="00ED4AFC">
        <w:t xml:space="preserve">ВЈН </w:t>
      </w:r>
      <w:r w:rsidR="00EA5BB3" w:rsidRPr="00ED4AFC">
        <w:rPr>
          <w:lang w:val="sr-Cyrl-RS"/>
        </w:rPr>
        <w:t>13</w:t>
      </w:r>
      <w:r w:rsidR="00EA5BB3" w:rsidRPr="00ED4AFC">
        <w:t>/1</w:t>
      </w:r>
      <w:r w:rsidR="00EA5BB3" w:rsidRPr="00ED4AFC">
        <w:rPr>
          <w:lang w:val="sr-Cyrl-RS"/>
        </w:rPr>
        <w:t>9</w:t>
      </w:r>
      <w:bookmarkEnd w:id="1"/>
      <w:r w:rsidRPr="00A77878">
        <w:rPr>
          <w:lang w:val="sr-Latn-RS"/>
        </w:rPr>
        <w:t xml:space="preserve"> </w:t>
      </w:r>
      <w:r w:rsidRPr="00A77878">
        <w:t xml:space="preserve">у </w:t>
      </w:r>
      <w:r w:rsidRPr="00A77878">
        <w:rPr>
          <w:lang w:val="sr-Cyrl-RS"/>
        </w:rPr>
        <w:t xml:space="preserve">поглављу </w:t>
      </w:r>
      <w:r w:rsidRPr="00A77878">
        <w:rPr>
          <w:lang w:val="sr-Latn-CS"/>
        </w:rPr>
        <w:t>IV</w:t>
      </w:r>
      <w:r w:rsidRPr="00A77878">
        <w:t xml:space="preserve"> Услови </w:t>
      </w:r>
      <w:proofErr w:type="spellStart"/>
      <w:r w:rsidRPr="00A77878">
        <w:rPr>
          <w:rFonts w:eastAsia="Times New Roman"/>
          <w:lang w:val="en-US"/>
        </w:rPr>
        <w:t>за</w:t>
      </w:r>
      <w:proofErr w:type="spellEnd"/>
      <w:r w:rsidRPr="00A77878">
        <w:rPr>
          <w:rFonts w:eastAsia="Times New Roman"/>
          <w:lang w:val="en-US"/>
        </w:rPr>
        <w:t xml:space="preserve"> </w:t>
      </w:r>
      <w:proofErr w:type="spellStart"/>
      <w:r w:rsidRPr="00A77878">
        <w:rPr>
          <w:rFonts w:eastAsia="Times New Roman"/>
          <w:lang w:val="en-US"/>
        </w:rPr>
        <w:t>учешће</w:t>
      </w:r>
      <w:proofErr w:type="spellEnd"/>
      <w:r w:rsidRPr="00A77878">
        <w:rPr>
          <w:rFonts w:eastAsia="Times New Roman"/>
          <w:lang w:val="en-US"/>
        </w:rPr>
        <w:t xml:space="preserve"> у </w:t>
      </w:r>
      <w:proofErr w:type="spellStart"/>
      <w:r w:rsidRPr="00A77878">
        <w:rPr>
          <w:rFonts w:eastAsia="Times New Roman"/>
          <w:lang w:val="en-US"/>
        </w:rPr>
        <w:t>поступку</w:t>
      </w:r>
      <w:proofErr w:type="spellEnd"/>
      <w:r w:rsidRPr="00A77878">
        <w:rPr>
          <w:rFonts w:eastAsia="Times New Roman"/>
          <w:lang w:val="en-US"/>
        </w:rPr>
        <w:t xml:space="preserve"> </w:t>
      </w:r>
      <w:proofErr w:type="spellStart"/>
      <w:r w:rsidRPr="00A77878">
        <w:rPr>
          <w:rFonts w:eastAsia="Times New Roman"/>
          <w:lang w:val="en-US"/>
        </w:rPr>
        <w:t>јавне</w:t>
      </w:r>
      <w:proofErr w:type="spellEnd"/>
      <w:r w:rsidRPr="00A77878">
        <w:rPr>
          <w:rFonts w:eastAsia="Times New Roman"/>
          <w:lang w:val="en-US"/>
        </w:rPr>
        <w:t xml:space="preserve"> </w:t>
      </w:r>
      <w:proofErr w:type="spellStart"/>
      <w:r w:rsidRPr="00A77878">
        <w:rPr>
          <w:rFonts w:eastAsia="Times New Roman"/>
          <w:lang w:val="en-US"/>
        </w:rPr>
        <w:t>набавке</w:t>
      </w:r>
      <w:proofErr w:type="spellEnd"/>
      <w:r w:rsidRPr="00A77878">
        <w:rPr>
          <w:rFonts w:eastAsia="Times New Roman"/>
          <w:lang w:val="en-US"/>
        </w:rPr>
        <w:t xml:space="preserve"> </w:t>
      </w:r>
      <w:proofErr w:type="spellStart"/>
      <w:r w:rsidRPr="00A77878">
        <w:rPr>
          <w:rFonts w:eastAsia="Times New Roman"/>
          <w:lang w:val="en-US"/>
        </w:rPr>
        <w:t>из</w:t>
      </w:r>
      <w:proofErr w:type="spellEnd"/>
      <w:r w:rsidRPr="00A77878">
        <w:rPr>
          <w:rFonts w:eastAsia="Times New Roman"/>
          <w:lang w:val="en-US"/>
        </w:rPr>
        <w:t xml:space="preserve"> </w:t>
      </w:r>
      <w:proofErr w:type="spellStart"/>
      <w:r w:rsidRPr="00A77878">
        <w:rPr>
          <w:rFonts w:eastAsia="Times New Roman"/>
          <w:lang w:val="en-US"/>
        </w:rPr>
        <w:t>чл</w:t>
      </w:r>
      <w:proofErr w:type="spellEnd"/>
      <w:r w:rsidRPr="00A77878">
        <w:rPr>
          <w:rFonts w:eastAsia="Times New Roman"/>
          <w:lang w:val="en-US"/>
        </w:rPr>
        <w:t xml:space="preserve">. 75. и 76. </w:t>
      </w:r>
      <w:proofErr w:type="spellStart"/>
      <w:r w:rsidRPr="00A77878">
        <w:rPr>
          <w:rFonts w:eastAsia="Times New Roman"/>
          <w:lang w:val="en-US"/>
        </w:rPr>
        <w:t>Закона</w:t>
      </w:r>
      <w:proofErr w:type="spellEnd"/>
      <w:r w:rsidRPr="00A77878">
        <w:rPr>
          <w:rFonts w:eastAsia="Times New Roman"/>
          <w:lang w:val="en-US"/>
        </w:rPr>
        <w:t xml:space="preserve"> о </w:t>
      </w:r>
      <w:proofErr w:type="spellStart"/>
      <w:r w:rsidRPr="00A77878">
        <w:rPr>
          <w:rFonts w:eastAsia="Times New Roman"/>
          <w:lang w:val="en-US"/>
        </w:rPr>
        <w:t>јавним</w:t>
      </w:r>
      <w:proofErr w:type="spellEnd"/>
      <w:r w:rsidRPr="00A77878">
        <w:rPr>
          <w:rFonts w:eastAsia="Times New Roman"/>
          <w:lang w:val="en-US"/>
        </w:rPr>
        <w:t xml:space="preserve"> </w:t>
      </w:r>
      <w:proofErr w:type="spellStart"/>
      <w:r w:rsidRPr="0031220B">
        <w:rPr>
          <w:rFonts w:eastAsia="Times New Roman"/>
          <w:lang w:val="en-US"/>
        </w:rPr>
        <w:t>набавкама</w:t>
      </w:r>
      <w:proofErr w:type="spellEnd"/>
      <w:r w:rsidRPr="0031220B">
        <w:rPr>
          <w:rFonts w:eastAsia="Times New Roman"/>
          <w:lang w:val="en-US"/>
        </w:rPr>
        <w:t xml:space="preserve"> и </w:t>
      </w:r>
      <w:proofErr w:type="spellStart"/>
      <w:r w:rsidRPr="0031220B">
        <w:rPr>
          <w:rFonts w:eastAsia="Times New Roman"/>
          <w:lang w:val="en-US"/>
        </w:rPr>
        <w:t>упутство</w:t>
      </w:r>
      <w:proofErr w:type="spellEnd"/>
      <w:r w:rsidRPr="0031220B">
        <w:rPr>
          <w:rFonts w:eastAsia="Times New Roman"/>
          <w:lang w:val="en-US"/>
        </w:rPr>
        <w:t xml:space="preserve"> </w:t>
      </w:r>
      <w:proofErr w:type="spellStart"/>
      <w:r w:rsidRPr="0031220B">
        <w:rPr>
          <w:rFonts w:eastAsia="Times New Roman"/>
          <w:lang w:val="en-US"/>
        </w:rPr>
        <w:t>како</w:t>
      </w:r>
      <w:proofErr w:type="spellEnd"/>
      <w:r w:rsidRPr="0031220B">
        <w:rPr>
          <w:rFonts w:eastAsia="Times New Roman"/>
          <w:lang w:val="en-US"/>
        </w:rPr>
        <w:t xml:space="preserve"> </w:t>
      </w:r>
      <w:proofErr w:type="spellStart"/>
      <w:r w:rsidRPr="0031220B">
        <w:rPr>
          <w:rFonts w:eastAsia="Times New Roman"/>
          <w:lang w:val="en-US"/>
        </w:rPr>
        <w:t>се</w:t>
      </w:r>
      <w:proofErr w:type="spellEnd"/>
      <w:r w:rsidRPr="0031220B">
        <w:rPr>
          <w:rFonts w:eastAsia="Times New Roman"/>
          <w:lang w:val="en-US"/>
        </w:rPr>
        <w:t xml:space="preserve"> </w:t>
      </w:r>
      <w:proofErr w:type="spellStart"/>
      <w:r w:rsidRPr="0031220B">
        <w:rPr>
          <w:rFonts w:eastAsia="Times New Roman"/>
          <w:lang w:val="en-US"/>
        </w:rPr>
        <w:t>доказује</w:t>
      </w:r>
      <w:proofErr w:type="spellEnd"/>
      <w:r w:rsidRPr="0031220B">
        <w:rPr>
          <w:rFonts w:eastAsia="Times New Roman"/>
          <w:lang w:val="en-US"/>
        </w:rPr>
        <w:t xml:space="preserve"> </w:t>
      </w:r>
      <w:proofErr w:type="spellStart"/>
      <w:r w:rsidRPr="0031220B">
        <w:rPr>
          <w:rFonts w:eastAsia="Times New Roman"/>
          <w:lang w:val="en-US"/>
        </w:rPr>
        <w:t>испуњеност</w:t>
      </w:r>
      <w:proofErr w:type="spellEnd"/>
      <w:r w:rsidRPr="0031220B">
        <w:rPr>
          <w:rFonts w:eastAsia="Times New Roman"/>
          <w:lang w:val="en-US"/>
        </w:rPr>
        <w:t xml:space="preserve"> </w:t>
      </w:r>
      <w:proofErr w:type="spellStart"/>
      <w:r w:rsidRPr="0031220B">
        <w:rPr>
          <w:rFonts w:eastAsia="Times New Roman"/>
          <w:lang w:val="en-US"/>
        </w:rPr>
        <w:t>тих</w:t>
      </w:r>
      <w:proofErr w:type="spellEnd"/>
      <w:r w:rsidRPr="0031220B">
        <w:rPr>
          <w:rFonts w:eastAsia="Times New Roman"/>
          <w:lang w:val="en-US"/>
        </w:rPr>
        <w:t xml:space="preserve"> </w:t>
      </w:r>
      <w:proofErr w:type="spellStart"/>
      <w:r w:rsidRPr="0031220B">
        <w:rPr>
          <w:rFonts w:eastAsia="Times New Roman"/>
          <w:lang w:val="en-US"/>
        </w:rPr>
        <w:t>услова</w:t>
      </w:r>
      <w:proofErr w:type="spellEnd"/>
      <w:r w:rsidRPr="0031220B">
        <w:rPr>
          <w:rFonts w:eastAsia="Times New Roman"/>
          <w:lang w:val="sr-Cyrl-RS"/>
        </w:rPr>
        <w:t xml:space="preserve">, тачка </w:t>
      </w:r>
      <w:proofErr w:type="gramStart"/>
      <w:r w:rsidRPr="0031220B">
        <w:t>4.2  ДОДАТНИ</w:t>
      </w:r>
      <w:proofErr w:type="gramEnd"/>
      <w:r w:rsidRPr="0031220B">
        <w:rPr>
          <w:spacing w:val="1"/>
        </w:rPr>
        <w:t xml:space="preserve"> У</w:t>
      </w:r>
      <w:r w:rsidRPr="0031220B">
        <w:t>С</w:t>
      </w:r>
      <w:r w:rsidRPr="0031220B">
        <w:rPr>
          <w:spacing w:val="-2"/>
        </w:rPr>
        <w:t>Л</w:t>
      </w:r>
      <w:r w:rsidRPr="0031220B">
        <w:rPr>
          <w:spacing w:val="-1"/>
        </w:rPr>
        <w:t>О</w:t>
      </w:r>
      <w:r w:rsidRPr="0031220B">
        <w:t>ВИ ЗА</w:t>
      </w:r>
      <w:r w:rsidRPr="0031220B">
        <w:rPr>
          <w:spacing w:val="-2"/>
        </w:rPr>
        <w:t xml:space="preserve"> </w:t>
      </w:r>
      <w:r w:rsidRPr="0031220B">
        <w:t>У</w:t>
      </w:r>
      <w:r w:rsidRPr="0031220B">
        <w:rPr>
          <w:spacing w:val="1"/>
        </w:rPr>
        <w:t>Ч</w:t>
      </w:r>
      <w:r w:rsidRPr="0031220B">
        <w:t>Е</w:t>
      </w:r>
      <w:r w:rsidRPr="0031220B">
        <w:rPr>
          <w:spacing w:val="-5"/>
        </w:rPr>
        <w:t>Ш</w:t>
      </w:r>
      <w:r w:rsidRPr="0031220B">
        <w:t>ЋЕ У ПО</w:t>
      </w:r>
      <w:r w:rsidRPr="0031220B">
        <w:rPr>
          <w:spacing w:val="-1"/>
        </w:rPr>
        <w:t>С</w:t>
      </w:r>
      <w:r w:rsidRPr="0031220B">
        <w:rPr>
          <w:spacing w:val="-3"/>
        </w:rPr>
        <w:t>Т</w:t>
      </w:r>
      <w:r w:rsidRPr="0031220B">
        <w:t>УП</w:t>
      </w:r>
      <w:r w:rsidRPr="0031220B">
        <w:rPr>
          <w:spacing w:val="-2"/>
        </w:rPr>
        <w:t>К</w:t>
      </w:r>
      <w:r w:rsidRPr="0031220B">
        <w:t>У ЈА</w:t>
      </w:r>
      <w:r w:rsidRPr="0031220B">
        <w:rPr>
          <w:spacing w:val="-1"/>
        </w:rPr>
        <w:t>В</w:t>
      </w:r>
      <w:r w:rsidRPr="0031220B">
        <w:t>НЕ</w:t>
      </w:r>
      <w:r w:rsidRPr="0031220B">
        <w:rPr>
          <w:spacing w:val="-2"/>
        </w:rPr>
        <w:t xml:space="preserve"> </w:t>
      </w:r>
      <w:r w:rsidRPr="0031220B">
        <w:t>НА</w:t>
      </w:r>
      <w:r w:rsidRPr="0031220B">
        <w:rPr>
          <w:spacing w:val="-2"/>
        </w:rPr>
        <w:t>БА</w:t>
      </w:r>
      <w:r w:rsidRPr="0031220B">
        <w:rPr>
          <w:spacing w:val="1"/>
        </w:rPr>
        <w:t>В</w:t>
      </w:r>
      <w:r w:rsidRPr="0031220B">
        <w:t>КЕ</w:t>
      </w:r>
      <w:r w:rsidRPr="0031220B">
        <w:rPr>
          <w:lang w:val="sr-Cyrl-RS"/>
        </w:rPr>
        <w:t xml:space="preserve">, за додатини услов </w:t>
      </w:r>
      <w:r w:rsidRPr="0031220B">
        <w:rPr>
          <w:rFonts w:eastAsia="TimesNewRomanPSMT"/>
        </w:rPr>
        <w:t xml:space="preserve">на страни </w:t>
      </w:r>
      <w:r w:rsidR="008F19B3">
        <w:rPr>
          <w:rFonts w:eastAsia="TimesNewRomanPSMT"/>
          <w:lang w:val="sr-Latn-RS"/>
        </w:rPr>
        <w:t xml:space="preserve">61 </w:t>
      </w:r>
      <w:r w:rsidR="008F19B3">
        <w:rPr>
          <w:rFonts w:eastAsia="TimesNewRomanPSMT"/>
          <w:lang w:val="sr-Cyrl-RS"/>
        </w:rPr>
        <w:t>и 62</w:t>
      </w:r>
      <w:r w:rsidRPr="0031220B">
        <w:rPr>
          <w:lang w:val="sr-Cyrl-RS"/>
        </w:rPr>
        <w:t xml:space="preserve"> од </w:t>
      </w:r>
      <w:r w:rsidR="008F19B3">
        <w:rPr>
          <w:lang w:val="sr-Cyrl-RS"/>
        </w:rPr>
        <w:t>146</w:t>
      </w:r>
      <w:r w:rsidRPr="0031220B">
        <w:rPr>
          <w:lang w:val="sr-Cyrl-RS"/>
        </w:rPr>
        <w:t xml:space="preserve"> под редним бројем 5. у колони „ДОКАЗ“, </w:t>
      </w:r>
      <w:r w:rsidR="0031220B" w:rsidRPr="0031220B">
        <w:rPr>
          <w:lang w:val="sr-Cyrl-RS"/>
        </w:rPr>
        <w:t>под в) и гласи:</w:t>
      </w:r>
    </w:p>
    <w:p w14:paraId="4576ACBD" w14:textId="77777777" w:rsidR="0031220B" w:rsidRPr="0031220B" w:rsidRDefault="0031220B" w:rsidP="0031220B">
      <w:pPr>
        <w:autoSpaceDE w:val="0"/>
        <w:autoSpaceDN w:val="0"/>
        <w:adjustRightInd w:val="0"/>
        <w:spacing w:after="0"/>
        <w:rPr>
          <w:lang w:val="sr-Cyrl-R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4848"/>
      </w:tblGrid>
      <w:tr w:rsidR="0031220B" w:rsidRPr="0031220B" w14:paraId="27816569" w14:textId="77777777" w:rsidTr="0031220B">
        <w:tc>
          <w:tcPr>
            <w:tcW w:w="817" w:type="dxa"/>
          </w:tcPr>
          <w:p w14:paraId="44F40636" w14:textId="77777777" w:rsidR="0031220B" w:rsidRPr="0031220B" w:rsidRDefault="0031220B" w:rsidP="002F4EA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sr-Latn-CS"/>
              </w:rPr>
            </w:pPr>
            <w:r w:rsidRPr="0031220B">
              <w:rPr>
                <w:sz w:val="20"/>
                <w:szCs w:val="20"/>
              </w:rPr>
              <w:t>5</w:t>
            </w:r>
            <w:r w:rsidRPr="0031220B">
              <w:rPr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686" w:type="dxa"/>
          </w:tcPr>
          <w:p w14:paraId="609F1AE2" w14:textId="77777777" w:rsidR="0031220B" w:rsidRPr="0031220B" w:rsidRDefault="0031220B" w:rsidP="002F4EA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Понуђач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наступа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самостално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понуђач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наступа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подизвођачима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група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понуђача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обавези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уз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понуду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достави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банкарску</w:t>
            </w:r>
            <w:proofErr w:type="spellEnd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гаранцију</w:t>
            </w:r>
            <w:proofErr w:type="spellEnd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за</w:t>
            </w:r>
            <w:proofErr w:type="spellEnd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озбиљност</w:t>
            </w:r>
            <w:proofErr w:type="spellEnd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понуде</w:t>
            </w:r>
            <w:proofErr w:type="spellEnd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оригиналу</w:t>
            </w:r>
            <w:proofErr w:type="spellEnd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 </w:t>
            </w:r>
            <w:proofErr w:type="spellStart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оригинал</w:t>
            </w:r>
            <w:proofErr w:type="spellEnd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писма</w:t>
            </w:r>
            <w:proofErr w:type="spellEnd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намерама</w:t>
            </w:r>
            <w:proofErr w:type="spellEnd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банке</w:t>
            </w:r>
            <w:proofErr w:type="spellEnd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издавање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банкарских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гаранција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848" w:type="dxa"/>
          </w:tcPr>
          <w:p w14:paraId="52D74510" w14:textId="77777777" w:rsidR="0031220B" w:rsidRPr="0031220B" w:rsidRDefault="0031220B" w:rsidP="002F4EA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а)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Банкарска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гаранција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озбиљност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понуде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оригинал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у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износу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10% од укупне вредности понуде без ПДВ-а</w:t>
            </w:r>
          </w:p>
        </w:tc>
      </w:tr>
      <w:tr w:rsidR="0031220B" w:rsidRPr="009A5090" w14:paraId="24C36140" w14:textId="77777777" w:rsidTr="0031220B">
        <w:tc>
          <w:tcPr>
            <w:tcW w:w="817" w:type="dxa"/>
          </w:tcPr>
          <w:p w14:paraId="2A1C2485" w14:textId="77777777" w:rsidR="0031220B" w:rsidRDefault="0031220B" w:rsidP="002F4EA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14B1BEB6" w14:textId="77777777" w:rsidR="0031220B" w:rsidRPr="009A5090" w:rsidRDefault="0031220B" w:rsidP="002F4EA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848" w:type="dxa"/>
          </w:tcPr>
          <w:p w14:paraId="01EE0F08" w14:textId="77777777" w:rsidR="0031220B" w:rsidRPr="009A5090" w:rsidRDefault="0031220B" w:rsidP="002F4EA6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  <w:r w:rsidRPr="009A509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б</w:t>
            </w:r>
            <w:r w:rsidRPr="009A509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Писмо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намерама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банке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издавање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банкарске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гаранције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правдање авансног плаћања </w:t>
            </w:r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износу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траженог аванса са</w:t>
            </w:r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ПДВ</w:t>
            </w:r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ом</w:t>
            </w:r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роком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важења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15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дуже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рока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коначно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извршење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посла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E652C6" w:rsidRPr="00E652C6" w14:paraId="4072E7C1" w14:textId="77777777" w:rsidTr="0031220B">
        <w:tc>
          <w:tcPr>
            <w:tcW w:w="817" w:type="dxa"/>
          </w:tcPr>
          <w:p w14:paraId="7676A8B2" w14:textId="77777777" w:rsidR="0031220B" w:rsidRPr="00E652C6" w:rsidRDefault="0031220B" w:rsidP="002F4EA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sr-Latn-CS"/>
              </w:rPr>
            </w:pPr>
          </w:p>
        </w:tc>
        <w:tc>
          <w:tcPr>
            <w:tcW w:w="3686" w:type="dxa"/>
          </w:tcPr>
          <w:p w14:paraId="41329A58" w14:textId="77777777" w:rsidR="0031220B" w:rsidRPr="00E652C6" w:rsidRDefault="0031220B" w:rsidP="002F4EA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4848" w:type="dxa"/>
          </w:tcPr>
          <w:p w14:paraId="4D57E82D" w14:textId="43567EE8" w:rsidR="0031220B" w:rsidRPr="00E652C6" w:rsidRDefault="0031220B" w:rsidP="002F4E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52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в</w:t>
            </w:r>
            <w:r w:rsidRPr="00E652C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Писмо</w:t>
            </w:r>
            <w:proofErr w:type="spellEnd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намерама</w:t>
            </w:r>
            <w:proofErr w:type="spellEnd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банке</w:t>
            </w:r>
            <w:proofErr w:type="spellEnd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издавање</w:t>
            </w:r>
            <w:proofErr w:type="spellEnd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банкарске</w:t>
            </w:r>
            <w:proofErr w:type="spellEnd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гаранције</w:t>
            </w:r>
            <w:proofErr w:type="spellEnd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добро</w:t>
            </w:r>
            <w:proofErr w:type="spellEnd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извршење</w:t>
            </w:r>
            <w:proofErr w:type="spellEnd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посла</w:t>
            </w:r>
            <w:proofErr w:type="spellEnd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износу</w:t>
            </w:r>
            <w:proofErr w:type="spellEnd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5</w:t>
            </w:r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% </w:t>
            </w:r>
            <w:proofErr w:type="spellStart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вредности</w:t>
            </w:r>
            <w:proofErr w:type="spellEnd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без</w:t>
            </w:r>
            <w:proofErr w:type="spellEnd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ПДВ и </w:t>
            </w:r>
            <w:proofErr w:type="spellStart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роком</w:t>
            </w:r>
            <w:proofErr w:type="spellEnd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важења</w:t>
            </w:r>
            <w:proofErr w:type="spellEnd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15 </w:t>
            </w:r>
            <w:proofErr w:type="spellStart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дуже</w:t>
            </w:r>
            <w:proofErr w:type="spellEnd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рока</w:t>
            </w:r>
            <w:proofErr w:type="spellEnd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коначно</w:t>
            </w:r>
            <w:proofErr w:type="spellEnd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извршење</w:t>
            </w:r>
            <w:proofErr w:type="spellEnd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посла</w:t>
            </w:r>
            <w:proofErr w:type="spellEnd"/>
            <w:r w:rsidRPr="00E652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31220B" w:rsidRPr="009A5090" w14:paraId="31C59E3B" w14:textId="77777777" w:rsidTr="0031220B">
        <w:tc>
          <w:tcPr>
            <w:tcW w:w="817" w:type="dxa"/>
          </w:tcPr>
          <w:p w14:paraId="1331B60D" w14:textId="77777777" w:rsidR="0031220B" w:rsidRPr="009B12E0" w:rsidRDefault="0031220B" w:rsidP="002F4EA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7521C984" w14:textId="77777777" w:rsidR="0031220B" w:rsidRPr="009A5090" w:rsidRDefault="0031220B" w:rsidP="002F4EA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4848" w:type="dxa"/>
          </w:tcPr>
          <w:p w14:paraId="2C3CC105" w14:textId="77777777" w:rsidR="0031220B" w:rsidRPr="009A5090" w:rsidRDefault="0031220B" w:rsidP="002F4E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9A509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г</w:t>
            </w:r>
            <w:r w:rsidRPr="009A509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Писмо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намерама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банке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издавање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банкарске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гаранције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отклањање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грешака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гарантном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року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корист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Корисника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у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износу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5%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вредности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без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ПДВ и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роком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важења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15</w:t>
            </w:r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дужим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уговореног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гарантног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рока</w:t>
            </w:r>
            <w:proofErr w:type="spellEnd"/>
          </w:p>
        </w:tc>
      </w:tr>
    </w:tbl>
    <w:p w14:paraId="29F8A8A4" w14:textId="436A60BD" w:rsidR="0031220B" w:rsidRDefault="0031220B" w:rsidP="00E07C2C">
      <w:pPr>
        <w:spacing w:after="0"/>
        <w:rPr>
          <w:lang w:val="sr-Cyrl-RS"/>
        </w:rPr>
      </w:pPr>
    </w:p>
    <w:p w14:paraId="242E3959" w14:textId="29CECD6B" w:rsidR="003753F1" w:rsidRPr="00A77878" w:rsidRDefault="003753F1" w:rsidP="003753F1">
      <w:pPr>
        <w:shd w:val="clear" w:color="auto" w:fill="FFFFFF"/>
        <w:rPr>
          <w:spacing w:val="7"/>
        </w:rPr>
      </w:pPr>
      <w:r w:rsidRPr="00A77878">
        <w:rPr>
          <w:spacing w:val="7"/>
        </w:rPr>
        <w:t xml:space="preserve">Остале одредбе </w:t>
      </w:r>
      <w:r w:rsidRPr="00A77878">
        <w:t>Конкурсн</w:t>
      </w:r>
      <w:r w:rsidRPr="00A77878">
        <w:rPr>
          <w:lang w:val="sr-Latn-RS"/>
        </w:rPr>
        <w:t>e</w:t>
      </w:r>
      <w:r w:rsidRPr="00A77878">
        <w:t xml:space="preserve"> документациј</w:t>
      </w:r>
      <w:r w:rsidRPr="00A77878">
        <w:rPr>
          <w:lang w:val="sr-Latn-RS"/>
        </w:rPr>
        <w:t>e</w:t>
      </w:r>
      <w:r w:rsidRPr="00A77878">
        <w:t xml:space="preserve"> за </w:t>
      </w:r>
      <w:r w:rsidR="0031220B">
        <w:rPr>
          <w:lang w:val="sr-Cyrl-RS"/>
        </w:rPr>
        <w:t xml:space="preserve">предметну </w:t>
      </w:r>
      <w:r w:rsidRPr="00A77878">
        <w:t>јавну набавку</w:t>
      </w:r>
      <w:r w:rsidRPr="00A77878">
        <w:rPr>
          <w:lang w:val="sr-Cyrl-RS"/>
        </w:rPr>
        <w:t>, р</w:t>
      </w:r>
      <w:r w:rsidRPr="00A77878">
        <w:t>едни број јавне набавке:</w:t>
      </w:r>
      <w:r w:rsidRPr="00A77878">
        <w:rPr>
          <w:lang w:val="sr-Latn-RS"/>
        </w:rPr>
        <w:t xml:space="preserve"> </w:t>
      </w:r>
      <w:r w:rsidRPr="00A77878">
        <w:t xml:space="preserve">ВЈН </w:t>
      </w:r>
      <w:r w:rsidR="0031220B">
        <w:rPr>
          <w:lang w:val="sr-Cyrl-RS"/>
        </w:rPr>
        <w:t>1</w:t>
      </w:r>
      <w:r w:rsidR="008F19B3">
        <w:rPr>
          <w:lang w:val="sr-Cyrl-RS"/>
        </w:rPr>
        <w:t>3</w:t>
      </w:r>
      <w:r w:rsidRPr="00A77878">
        <w:t>/1</w:t>
      </w:r>
      <w:r w:rsidRPr="00A77878">
        <w:rPr>
          <w:lang w:val="sr-Latn-RS"/>
        </w:rPr>
        <w:t>9</w:t>
      </w:r>
      <w:r w:rsidRPr="00A77878">
        <w:rPr>
          <w:spacing w:val="7"/>
        </w:rPr>
        <w:t xml:space="preserve"> остају на снази, неизмењене.</w:t>
      </w:r>
    </w:p>
    <w:p w14:paraId="75790E71" w14:textId="2247E285" w:rsidR="003753F1" w:rsidRDefault="003753F1" w:rsidP="003753F1">
      <w:pPr>
        <w:shd w:val="clear" w:color="auto" w:fill="FFFFFF"/>
        <w:spacing w:after="0"/>
        <w:ind w:firstLine="4111"/>
        <w:rPr>
          <w:spacing w:val="7"/>
          <w:lang w:val="sr-Cyrl-RS"/>
        </w:rPr>
      </w:pPr>
      <w:r w:rsidRPr="00A77878">
        <w:rPr>
          <w:spacing w:val="7"/>
          <w:lang w:val="sr-Cyrl-RS"/>
        </w:rPr>
        <w:t>Комисија за јавну набавку у отвореном поступку,</w:t>
      </w:r>
    </w:p>
    <w:p w14:paraId="3AC9BB1E" w14:textId="2F27069B" w:rsidR="0031220B" w:rsidRPr="00A77878" w:rsidRDefault="0031220B" w:rsidP="003753F1">
      <w:pPr>
        <w:shd w:val="clear" w:color="auto" w:fill="FFFFFF"/>
        <w:spacing w:after="0"/>
        <w:ind w:firstLine="4111"/>
        <w:rPr>
          <w:spacing w:val="7"/>
          <w:lang w:val="sr-Cyrl-RS"/>
        </w:rPr>
      </w:pPr>
      <w:r w:rsidRPr="00A77878">
        <w:rPr>
          <w:lang w:val="sr-Cyrl-RS"/>
        </w:rPr>
        <w:t>р</w:t>
      </w:r>
      <w:r w:rsidRPr="00A77878">
        <w:t>едни број јавне набавке:</w:t>
      </w:r>
      <w:r w:rsidRPr="00A77878">
        <w:rPr>
          <w:lang w:val="sr-Latn-RS"/>
        </w:rPr>
        <w:t xml:space="preserve"> </w:t>
      </w:r>
      <w:r w:rsidRPr="00A77878">
        <w:t xml:space="preserve">ВЈН </w:t>
      </w:r>
      <w:r>
        <w:rPr>
          <w:lang w:val="sr-Cyrl-RS"/>
        </w:rPr>
        <w:t>1</w:t>
      </w:r>
      <w:r w:rsidR="008F19B3">
        <w:rPr>
          <w:lang w:val="sr-Cyrl-RS"/>
        </w:rPr>
        <w:t>3</w:t>
      </w:r>
      <w:r w:rsidRPr="00A77878">
        <w:t>/1</w:t>
      </w:r>
      <w:r w:rsidRPr="00A77878">
        <w:rPr>
          <w:lang w:val="sr-Latn-RS"/>
        </w:rPr>
        <w:t>9</w:t>
      </w:r>
    </w:p>
    <w:p w14:paraId="1E39A2FB" w14:textId="77777777" w:rsidR="003753F1" w:rsidRPr="00A77878" w:rsidRDefault="003753F1" w:rsidP="00E07C2C">
      <w:pPr>
        <w:spacing w:after="0"/>
        <w:rPr>
          <w:lang w:val="sr-Cyrl-RS"/>
        </w:rPr>
      </w:pPr>
    </w:p>
    <w:sectPr w:rsidR="003753F1" w:rsidRPr="00A77878" w:rsidSect="00A77878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2C"/>
    <w:rsid w:val="000026F3"/>
    <w:rsid w:val="00002C7C"/>
    <w:rsid w:val="00010473"/>
    <w:rsid w:val="000140F5"/>
    <w:rsid w:val="00015A1F"/>
    <w:rsid w:val="00016764"/>
    <w:rsid w:val="00020F5D"/>
    <w:rsid w:val="00024344"/>
    <w:rsid w:val="00030E20"/>
    <w:rsid w:val="00031111"/>
    <w:rsid w:val="0003218E"/>
    <w:rsid w:val="00034D86"/>
    <w:rsid w:val="00036C6F"/>
    <w:rsid w:val="00036D8D"/>
    <w:rsid w:val="00037684"/>
    <w:rsid w:val="00041997"/>
    <w:rsid w:val="00042AA8"/>
    <w:rsid w:val="00042C28"/>
    <w:rsid w:val="00043538"/>
    <w:rsid w:val="000438C9"/>
    <w:rsid w:val="00043F71"/>
    <w:rsid w:val="00045243"/>
    <w:rsid w:val="00046256"/>
    <w:rsid w:val="00051ED2"/>
    <w:rsid w:val="00052AC4"/>
    <w:rsid w:val="00053A29"/>
    <w:rsid w:val="000556F3"/>
    <w:rsid w:val="00060AA9"/>
    <w:rsid w:val="00061536"/>
    <w:rsid w:val="00064AE4"/>
    <w:rsid w:val="00067552"/>
    <w:rsid w:val="00067EEF"/>
    <w:rsid w:val="00072EF8"/>
    <w:rsid w:val="00074095"/>
    <w:rsid w:val="00076032"/>
    <w:rsid w:val="00076A31"/>
    <w:rsid w:val="0007731C"/>
    <w:rsid w:val="000813F5"/>
    <w:rsid w:val="00084738"/>
    <w:rsid w:val="00085289"/>
    <w:rsid w:val="00087496"/>
    <w:rsid w:val="000877C9"/>
    <w:rsid w:val="0009014E"/>
    <w:rsid w:val="00090225"/>
    <w:rsid w:val="00090384"/>
    <w:rsid w:val="00095BD2"/>
    <w:rsid w:val="00096A02"/>
    <w:rsid w:val="00096ED2"/>
    <w:rsid w:val="000A032B"/>
    <w:rsid w:val="000A3396"/>
    <w:rsid w:val="000A682C"/>
    <w:rsid w:val="000B088F"/>
    <w:rsid w:val="000B2664"/>
    <w:rsid w:val="000B2ACB"/>
    <w:rsid w:val="000C1296"/>
    <w:rsid w:val="000C4AA1"/>
    <w:rsid w:val="000C504C"/>
    <w:rsid w:val="000C53A9"/>
    <w:rsid w:val="000D27F4"/>
    <w:rsid w:val="000D591B"/>
    <w:rsid w:val="000D5D1A"/>
    <w:rsid w:val="000D719E"/>
    <w:rsid w:val="000E47B3"/>
    <w:rsid w:val="000E69B2"/>
    <w:rsid w:val="000F4083"/>
    <w:rsid w:val="000F41AA"/>
    <w:rsid w:val="000F760E"/>
    <w:rsid w:val="00100D33"/>
    <w:rsid w:val="00100DD7"/>
    <w:rsid w:val="0010109B"/>
    <w:rsid w:val="001023F2"/>
    <w:rsid w:val="00103544"/>
    <w:rsid w:val="0010419E"/>
    <w:rsid w:val="00104A51"/>
    <w:rsid w:val="0010526B"/>
    <w:rsid w:val="00106560"/>
    <w:rsid w:val="001069E1"/>
    <w:rsid w:val="00106B95"/>
    <w:rsid w:val="001071A8"/>
    <w:rsid w:val="00111E48"/>
    <w:rsid w:val="00111EE1"/>
    <w:rsid w:val="00113470"/>
    <w:rsid w:val="0011362C"/>
    <w:rsid w:val="00115431"/>
    <w:rsid w:val="0011608E"/>
    <w:rsid w:val="001208D4"/>
    <w:rsid w:val="001215D2"/>
    <w:rsid w:val="00124842"/>
    <w:rsid w:val="001324C2"/>
    <w:rsid w:val="00133A96"/>
    <w:rsid w:val="001347B3"/>
    <w:rsid w:val="00134D18"/>
    <w:rsid w:val="00137510"/>
    <w:rsid w:val="00137670"/>
    <w:rsid w:val="00137D12"/>
    <w:rsid w:val="001455D1"/>
    <w:rsid w:val="00150AF5"/>
    <w:rsid w:val="00153721"/>
    <w:rsid w:val="00154DE6"/>
    <w:rsid w:val="001643E7"/>
    <w:rsid w:val="00165809"/>
    <w:rsid w:val="00166A88"/>
    <w:rsid w:val="00167472"/>
    <w:rsid w:val="001676AA"/>
    <w:rsid w:val="00170E1A"/>
    <w:rsid w:val="001724FF"/>
    <w:rsid w:val="00174337"/>
    <w:rsid w:val="00176409"/>
    <w:rsid w:val="00180984"/>
    <w:rsid w:val="00181FDA"/>
    <w:rsid w:val="00183A15"/>
    <w:rsid w:val="00185763"/>
    <w:rsid w:val="0019030E"/>
    <w:rsid w:val="001917B7"/>
    <w:rsid w:val="00192BE3"/>
    <w:rsid w:val="00194850"/>
    <w:rsid w:val="00194C4A"/>
    <w:rsid w:val="00195BB4"/>
    <w:rsid w:val="00196BA0"/>
    <w:rsid w:val="00196C0B"/>
    <w:rsid w:val="001A7D3D"/>
    <w:rsid w:val="001B0003"/>
    <w:rsid w:val="001B04DA"/>
    <w:rsid w:val="001B171F"/>
    <w:rsid w:val="001B1BEE"/>
    <w:rsid w:val="001B2503"/>
    <w:rsid w:val="001B4642"/>
    <w:rsid w:val="001B61F8"/>
    <w:rsid w:val="001C23C6"/>
    <w:rsid w:val="001C518E"/>
    <w:rsid w:val="001C5BBE"/>
    <w:rsid w:val="001C760C"/>
    <w:rsid w:val="001D4FF0"/>
    <w:rsid w:val="001D5C5A"/>
    <w:rsid w:val="001D7727"/>
    <w:rsid w:val="001D7AD0"/>
    <w:rsid w:val="001E0E8C"/>
    <w:rsid w:val="001E156A"/>
    <w:rsid w:val="001E1B00"/>
    <w:rsid w:val="001E1F24"/>
    <w:rsid w:val="001E30E9"/>
    <w:rsid w:val="001E3B5D"/>
    <w:rsid w:val="001E56EC"/>
    <w:rsid w:val="001E59E3"/>
    <w:rsid w:val="001E5E5F"/>
    <w:rsid w:val="001E7286"/>
    <w:rsid w:val="001E7462"/>
    <w:rsid w:val="001F2036"/>
    <w:rsid w:val="001F4710"/>
    <w:rsid w:val="001F56F4"/>
    <w:rsid w:val="001F57A0"/>
    <w:rsid w:val="001F70CF"/>
    <w:rsid w:val="00200EAB"/>
    <w:rsid w:val="00203B30"/>
    <w:rsid w:val="002051E8"/>
    <w:rsid w:val="0021102F"/>
    <w:rsid w:val="00212074"/>
    <w:rsid w:val="002138D3"/>
    <w:rsid w:val="00217CFF"/>
    <w:rsid w:val="00217F9A"/>
    <w:rsid w:val="002202EB"/>
    <w:rsid w:val="00221837"/>
    <w:rsid w:val="00221848"/>
    <w:rsid w:val="002226B6"/>
    <w:rsid w:val="0022394A"/>
    <w:rsid w:val="0022650E"/>
    <w:rsid w:val="00230856"/>
    <w:rsid w:val="00231641"/>
    <w:rsid w:val="00235256"/>
    <w:rsid w:val="00240271"/>
    <w:rsid w:val="002457E7"/>
    <w:rsid w:val="00247EA2"/>
    <w:rsid w:val="00251CE1"/>
    <w:rsid w:val="00252701"/>
    <w:rsid w:val="00252E8C"/>
    <w:rsid w:val="002559E2"/>
    <w:rsid w:val="002561B0"/>
    <w:rsid w:val="002575A7"/>
    <w:rsid w:val="002600BE"/>
    <w:rsid w:val="00264578"/>
    <w:rsid w:val="00266A27"/>
    <w:rsid w:val="00267F5A"/>
    <w:rsid w:val="00272911"/>
    <w:rsid w:val="0027381C"/>
    <w:rsid w:val="00273CBC"/>
    <w:rsid w:val="002747B4"/>
    <w:rsid w:val="00284440"/>
    <w:rsid w:val="00285888"/>
    <w:rsid w:val="00285911"/>
    <w:rsid w:val="0028703A"/>
    <w:rsid w:val="00287A01"/>
    <w:rsid w:val="002927E9"/>
    <w:rsid w:val="00294CDB"/>
    <w:rsid w:val="0029506F"/>
    <w:rsid w:val="002951C6"/>
    <w:rsid w:val="00295D4B"/>
    <w:rsid w:val="0029736C"/>
    <w:rsid w:val="002A01FF"/>
    <w:rsid w:val="002A1664"/>
    <w:rsid w:val="002A2CC2"/>
    <w:rsid w:val="002A6017"/>
    <w:rsid w:val="002A6A82"/>
    <w:rsid w:val="002B081E"/>
    <w:rsid w:val="002B1E1C"/>
    <w:rsid w:val="002B301D"/>
    <w:rsid w:val="002B34D0"/>
    <w:rsid w:val="002B36AA"/>
    <w:rsid w:val="002B7B74"/>
    <w:rsid w:val="002C06A4"/>
    <w:rsid w:val="002C1C11"/>
    <w:rsid w:val="002C564A"/>
    <w:rsid w:val="002C58F7"/>
    <w:rsid w:val="002C5CB3"/>
    <w:rsid w:val="002C712D"/>
    <w:rsid w:val="002D2B81"/>
    <w:rsid w:val="002D38D1"/>
    <w:rsid w:val="002D661E"/>
    <w:rsid w:val="002D7B6F"/>
    <w:rsid w:val="002E0372"/>
    <w:rsid w:val="002E14D8"/>
    <w:rsid w:val="002E5A2D"/>
    <w:rsid w:val="002E6B59"/>
    <w:rsid w:val="002E7268"/>
    <w:rsid w:val="002F34F2"/>
    <w:rsid w:val="002F4477"/>
    <w:rsid w:val="002F6594"/>
    <w:rsid w:val="002F6728"/>
    <w:rsid w:val="002F68E0"/>
    <w:rsid w:val="003036DD"/>
    <w:rsid w:val="0030648C"/>
    <w:rsid w:val="0031220B"/>
    <w:rsid w:val="003175C0"/>
    <w:rsid w:val="003200C7"/>
    <w:rsid w:val="0032024C"/>
    <w:rsid w:val="003213C1"/>
    <w:rsid w:val="00321670"/>
    <w:rsid w:val="003238AE"/>
    <w:rsid w:val="00324CC6"/>
    <w:rsid w:val="003304AC"/>
    <w:rsid w:val="003322D3"/>
    <w:rsid w:val="003327AA"/>
    <w:rsid w:val="00332AB3"/>
    <w:rsid w:val="0033400A"/>
    <w:rsid w:val="00336184"/>
    <w:rsid w:val="00340850"/>
    <w:rsid w:val="0034195E"/>
    <w:rsid w:val="00346057"/>
    <w:rsid w:val="003546BF"/>
    <w:rsid w:val="0035485B"/>
    <w:rsid w:val="0035603B"/>
    <w:rsid w:val="00356AC1"/>
    <w:rsid w:val="003607F6"/>
    <w:rsid w:val="0036129F"/>
    <w:rsid w:val="003629C7"/>
    <w:rsid w:val="0036363C"/>
    <w:rsid w:val="00363C44"/>
    <w:rsid w:val="00363E0E"/>
    <w:rsid w:val="003669B3"/>
    <w:rsid w:val="003674F2"/>
    <w:rsid w:val="0037289C"/>
    <w:rsid w:val="00372D93"/>
    <w:rsid w:val="003753F1"/>
    <w:rsid w:val="00375C44"/>
    <w:rsid w:val="00377FFB"/>
    <w:rsid w:val="003805CC"/>
    <w:rsid w:val="00381AA3"/>
    <w:rsid w:val="00383EE5"/>
    <w:rsid w:val="003869FB"/>
    <w:rsid w:val="003878CA"/>
    <w:rsid w:val="00393D51"/>
    <w:rsid w:val="00395BF8"/>
    <w:rsid w:val="0039749A"/>
    <w:rsid w:val="00397E96"/>
    <w:rsid w:val="003A1469"/>
    <w:rsid w:val="003A16FC"/>
    <w:rsid w:val="003A2002"/>
    <w:rsid w:val="003A217E"/>
    <w:rsid w:val="003A2E84"/>
    <w:rsid w:val="003A485B"/>
    <w:rsid w:val="003B1A17"/>
    <w:rsid w:val="003B3204"/>
    <w:rsid w:val="003B7A04"/>
    <w:rsid w:val="003C1CE3"/>
    <w:rsid w:val="003D0C34"/>
    <w:rsid w:val="003D16E5"/>
    <w:rsid w:val="003D1F02"/>
    <w:rsid w:val="003D2B1F"/>
    <w:rsid w:val="003D5E66"/>
    <w:rsid w:val="003D74B4"/>
    <w:rsid w:val="003E1FCB"/>
    <w:rsid w:val="003E2513"/>
    <w:rsid w:val="003E3602"/>
    <w:rsid w:val="003E4190"/>
    <w:rsid w:val="003E4F6A"/>
    <w:rsid w:val="003E676E"/>
    <w:rsid w:val="003F0BDB"/>
    <w:rsid w:val="003F168E"/>
    <w:rsid w:val="003F3C91"/>
    <w:rsid w:val="003F49F4"/>
    <w:rsid w:val="003F5B58"/>
    <w:rsid w:val="003F7B2C"/>
    <w:rsid w:val="00400377"/>
    <w:rsid w:val="00400724"/>
    <w:rsid w:val="00402EEF"/>
    <w:rsid w:val="00407CD3"/>
    <w:rsid w:val="00407D70"/>
    <w:rsid w:val="00410213"/>
    <w:rsid w:val="00414574"/>
    <w:rsid w:val="00414E15"/>
    <w:rsid w:val="00415496"/>
    <w:rsid w:val="00417DA9"/>
    <w:rsid w:val="0042008F"/>
    <w:rsid w:val="00422B01"/>
    <w:rsid w:val="0042301D"/>
    <w:rsid w:val="00424D22"/>
    <w:rsid w:val="004262E4"/>
    <w:rsid w:val="00431385"/>
    <w:rsid w:val="0043192E"/>
    <w:rsid w:val="004338E9"/>
    <w:rsid w:val="004400FB"/>
    <w:rsid w:val="004403D0"/>
    <w:rsid w:val="00440640"/>
    <w:rsid w:val="004407D9"/>
    <w:rsid w:val="00441288"/>
    <w:rsid w:val="00441B92"/>
    <w:rsid w:val="004441A3"/>
    <w:rsid w:val="00444DC5"/>
    <w:rsid w:val="00446527"/>
    <w:rsid w:val="0044690D"/>
    <w:rsid w:val="00450FA5"/>
    <w:rsid w:val="00451325"/>
    <w:rsid w:val="004519A0"/>
    <w:rsid w:val="00452772"/>
    <w:rsid w:val="00452E6B"/>
    <w:rsid w:val="00454ED9"/>
    <w:rsid w:val="0045554F"/>
    <w:rsid w:val="00457F1F"/>
    <w:rsid w:val="00464C5A"/>
    <w:rsid w:val="00464EE5"/>
    <w:rsid w:val="00471C94"/>
    <w:rsid w:val="00472593"/>
    <w:rsid w:val="004728F1"/>
    <w:rsid w:val="00475FB4"/>
    <w:rsid w:val="0047645A"/>
    <w:rsid w:val="00477A5C"/>
    <w:rsid w:val="0048415A"/>
    <w:rsid w:val="004841EF"/>
    <w:rsid w:val="00485F1C"/>
    <w:rsid w:val="0048617A"/>
    <w:rsid w:val="00486418"/>
    <w:rsid w:val="00487080"/>
    <w:rsid w:val="0048741E"/>
    <w:rsid w:val="00490AFD"/>
    <w:rsid w:val="00491484"/>
    <w:rsid w:val="00495581"/>
    <w:rsid w:val="0049576C"/>
    <w:rsid w:val="00496B15"/>
    <w:rsid w:val="004A1135"/>
    <w:rsid w:val="004A119B"/>
    <w:rsid w:val="004A15A8"/>
    <w:rsid w:val="004A4279"/>
    <w:rsid w:val="004A42D7"/>
    <w:rsid w:val="004A51A7"/>
    <w:rsid w:val="004A7E97"/>
    <w:rsid w:val="004B2F57"/>
    <w:rsid w:val="004B418A"/>
    <w:rsid w:val="004B58D2"/>
    <w:rsid w:val="004C0B3F"/>
    <w:rsid w:val="004C1D60"/>
    <w:rsid w:val="004C1DDA"/>
    <w:rsid w:val="004C51FA"/>
    <w:rsid w:val="004C537C"/>
    <w:rsid w:val="004C5A75"/>
    <w:rsid w:val="004C75F5"/>
    <w:rsid w:val="004D22F7"/>
    <w:rsid w:val="004D379B"/>
    <w:rsid w:val="004D53B7"/>
    <w:rsid w:val="004D65A7"/>
    <w:rsid w:val="004D662E"/>
    <w:rsid w:val="004D682D"/>
    <w:rsid w:val="004E4812"/>
    <w:rsid w:val="004F0EDF"/>
    <w:rsid w:val="004F17E9"/>
    <w:rsid w:val="004F2102"/>
    <w:rsid w:val="004F35F5"/>
    <w:rsid w:val="004F3EE0"/>
    <w:rsid w:val="004F4036"/>
    <w:rsid w:val="004F44BE"/>
    <w:rsid w:val="004F4B0E"/>
    <w:rsid w:val="004F6D2A"/>
    <w:rsid w:val="004F727F"/>
    <w:rsid w:val="005008F4"/>
    <w:rsid w:val="00500AC4"/>
    <w:rsid w:val="00503535"/>
    <w:rsid w:val="00504533"/>
    <w:rsid w:val="00504556"/>
    <w:rsid w:val="00505720"/>
    <w:rsid w:val="00505A60"/>
    <w:rsid w:val="00506AD0"/>
    <w:rsid w:val="005109E8"/>
    <w:rsid w:val="0051109B"/>
    <w:rsid w:val="00511C86"/>
    <w:rsid w:val="00511F91"/>
    <w:rsid w:val="00514C28"/>
    <w:rsid w:val="00516AD2"/>
    <w:rsid w:val="00520B54"/>
    <w:rsid w:val="00525C82"/>
    <w:rsid w:val="00525E68"/>
    <w:rsid w:val="00525F48"/>
    <w:rsid w:val="005271D5"/>
    <w:rsid w:val="0053181D"/>
    <w:rsid w:val="0053446C"/>
    <w:rsid w:val="005347A3"/>
    <w:rsid w:val="005370E0"/>
    <w:rsid w:val="00542A57"/>
    <w:rsid w:val="005432DB"/>
    <w:rsid w:val="00543D0E"/>
    <w:rsid w:val="00546D05"/>
    <w:rsid w:val="0054714F"/>
    <w:rsid w:val="00551818"/>
    <w:rsid w:val="00552750"/>
    <w:rsid w:val="00554041"/>
    <w:rsid w:val="0055439D"/>
    <w:rsid w:val="00556423"/>
    <w:rsid w:val="00567E53"/>
    <w:rsid w:val="00572CBF"/>
    <w:rsid w:val="00580244"/>
    <w:rsid w:val="0058070B"/>
    <w:rsid w:val="005812CB"/>
    <w:rsid w:val="00585751"/>
    <w:rsid w:val="00590129"/>
    <w:rsid w:val="00590534"/>
    <w:rsid w:val="0059236A"/>
    <w:rsid w:val="00592F69"/>
    <w:rsid w:val="00593B36"/>
    <w:rsid w:val="0059431A"/>
    <w:rsid w:val="00594D46"/>
    <w:rsid w:val="005955B0"/>
    <w:rsid w:val="00595754"/>
    <w:rsid w:val="00596C56"/>
    <w:rsid w:val="0059791C"/>
    <w:rsid w:val="00597AA1"/>
    <w:rsid w:val="005A06C3"/>
    <w:rsid w:val="005A5C08"/>
    <w:rsid w:val="005B0E2E"/>
    <w:rsid w:val="005B5F60"/>
    <w:rsid w:val="005B62C8"/>
    <w:rsid w:val="005C0BBE"/>
    <w:rsid w:val="005C3156"/>
    <w:rsid w:val="005C31ED"/>
    <w:rsid w:val="005C349D"/>
    <w:rsid w:val="005C5BF0"/>
    <w:rsid w:val="005D12CA"/>
    <w:rsid w:val="005D39D2"/>
    <w:rsid w:val="005D5356"/>
    <w:rsid w:val="005D5ADC"/>
    <w:rsid w:val="005D7265"/>
    <w:rsid w:val="005E0244"/>
    <w:rsid w:val="005E1120"/>
    <w:rsid w:val="005E1472"/>
    <w:rsid w:val="005E1740"/>
    <w:rsid w:val="005E1F38"/>
    <w:rsid w:val="005E4F4D"/>
    <w:rsid w:val="005E6572"/>
    <w:rsid w:val="005E6BB6"/>
    <w:rsid w:val="005F2828"/>
    <w:rsid w:val="005F2DFC"/>
    <w:rsid w:val="005F4914"/>
    <w:rsid w:val="005F5AC5"/>
    <w:rsid w:val="00602015"/>
    <w:rsid w:val="0060399D"/>
    <w:rsid w:val="00607D1C"/>
    <w:rsid w:val="006107B3"/>
    <w:rsid w:val="00610AD5"/>
    <w:rsid w:val="00611880"/>
    <w:rsid w:val="00612A89"/>
    <w:rsid w:val="0061347B"/>
    <w:rsid w:val="00613681"/>
    <w:rsid w:val="0061664C"/>
    <w:rsid w:val="00617D19"/>
    <w:rsid w:val="00622807"/>
    <w:rsid w:val="00623F2D"/>
    <w:rsid w:val="006267A7"/>
    <w:rsid w:val="006268D5"/>
    <w:rsid w:val="00627131"/>
    <w:rsid w:val="00636A74"/>
    <w:rsid w:val="00636CF4"/>
    <w:rsid w:val="006373F8"/>
    <w:rsid w:val="00640352"/>
    <w:rsid w:val="00640567"/>
    <w:rsid w:val="006416BE"/>
    <w:rsid w:val="00641E54"/>
    <w:rsid w:val="006443C0"/>
    <w:rsid w:val="006460B5"/>
    <w:rsid w:val="00646745"/>
    <w:rsid w:val="00646B63"/>
    <w:rsid w:val="00646FF4"/>
    <w:rsid w:val="006475FF"/>
    <w:rsid w:val="00652C3F"/>
    <w:rsid w:val="006530FE"/>
    <w:rsid w:val="00653E48"/>
    <w:rsid w:val="00655E62"/>
    <w:rsid w:val="00656EA0"/>
    <w:rsid w:val="006579C2"/>
    <w:rsid w:val="006619BF"/>
    <w:rsid w:val="00661D98"/>
    <w:rsid w:val="00666585"/>
    <w:rsid w:val="0067121F"/>
    <w:rsid w:val="006723B6"/>
    <w:rsid w:val="006751BD"/>
    <w:rsid w:val="006751D1"/>
    <w:rsid w:val="00675825"/>
    <w:rsid w:val="00675EE1"/>
    <w:rsid w:val="00676250"/>
    <w:rsid w:val="00676589"/>
    <w:rsid w:val="0067792B"/>
    <w:rsid w:val="00680397"/>
    <w:rsid w:val="00681549"/>
    <w:rsid w:val="00681D55"/>
    <w:rsid w:val="00681E88"/>
    <w:rsid w:val="006820B2"/>
    <w:rsid w:val="00686934"/>
    <w:rsid w:val="006913F1"/>
    <w:rsid w:val="00691759"/>
    <w:rsid w:val="006919A4"/>
    <w:rsid w:val="006958B5"/>
    <w:rsid w:val="00695C79"/>
    <w:rsid w:val="00697C14"/>
    <w:rsid w:val="006A0310"/>
    <w:rsid w:val="006A0A33"/>
    <w:rsid w:val="006A0EF5"/>
    <w:rsid w:val="006A2B2F"/>
    <w:rsid w:val="006A41FE"/>
    <w:rsid w:val="006A6F04"/>
    <w:rsid w:val="006B108F"/>
    <w:rsid w:val="006B2F55"/>
    <w:rsid w:val="006B3680"/>
    <w:rsid w:val="006B3D8E"/>
    <w:rsid w:val="006B54A3"/>
    <w:rsid w:val="006B5E6E"/>
    <w:rsid w:val="006C174C"/>
    <w:rsid w:val="006D120F"/>
    <w:rsid w:val="006D3F25"/>
    <w:rsid w:val="006D61AA"/>
    <w:rsid w:val="006D7046"/>
    <w:rsid w:val="006D7494"/>
    <w:rsid w:val="006E0C08"/>
    <w:rsid w:val="006E26DD"/>
    <w:rsid w:val="006E55A9"/>
    <w:rsid w:val="006E744E"/>
    <w:rsid w:val="006F0370"/>
    <w:rsid w:val="006F0DE4"/>
    <w:rsid w:val="006F1DE4"/>
    <w:rsid w:val="006F3AE4"/>
    <w:rsid w:val="006F3CCA"/>
    <w:rsid w:val="006F5854"/>
    <w:rsid w:val="006F6C25"/>
    <w:rsid w:val="006F6FD0"/>
    <w:rsid w:val="006F7686"/>
    <w:rsid w:val="006F7E5F"/>
    <w:rsid w:val="00700AE2"/>
    <w:rsid w:val="00701743"/>
    <w:rsid w:val="0070188B"/>
    <w:rsid w:val="00702F99"/>
    <w:rsid w:val="007033F1"/>
    <w:rsid w:val="00704491"/>
    <w:rsid w:val="00704BD1"/>
    <w:rsid w:val="00710D81"/>
    <w:rsid w:val="00710E6C"/>
    <w:rsid w:val="00712AA5"/>
    <w:rsid w:val="007136D0"/>
    <w:rsid w:val="00714C6C"/>
    <w:rsid w:val="007163BC"/>
    <w:rsid w:val="007164BD"/>
    <w:rsid w:val="00717A9B"/>
    <w:rsid w:val="00722736"/>
    <w:rsid w:val="00722EAB"/>
    <w:rsid w:val="007262E9"/>
    <w:rsid w:val="00727093"/>
    <w:rsid w:val="0072751F"/>
    <w:rsid w:val="00727B8D"/>
    <w:rsid w:val="0073254F"/>
    <w:rsid w:val="00732A84"/>
    <w:rsid w:val="00736EF9"/>
    <w:rsid w:val="00740867"/>
    <w:rsid w:val="0074411D"/>
    <w:rsid w:val="0074425B"/>
    <w:rsid w:val="0074657C"/>
    <w:rsid w:val="00746712"/>
    <w:rsid w:val="007501F5"/>
    <w:rsid w:val="007511DB"/>
    <w:rsid w:val="00751542"/>
    <w:rsid w:val="00751B8D"/>
    <w:rsid w:val="00753904"/>
    <w:rsid w:val="0075481B"/>
    <w:rsid w:val="00757038"/>
    <w:rsid w:val="007609CE"/>
    <w:rsid w:val="00761550"/>
    <w:rsid w:val="007649E9"/>
    <w:rsid w:val="00771842"/>
    <w:rsid w:val="00772CF2"/>
    <w:rsid w:val="00773007"/>
    <w:rsid w:val="00773201"/>
    <w:rsid w:val="00773E9F"/>
    <w:rsid w:val="00775793"/>
    <w:rsid w:val="00775858"/>
    <w:rsid w:val="00776A73"/>
    <w:rsid w:val="007777CD"/>
    <w:rsid w:val="00783090"/>
    <w:rsid w:val="00784CA8"/>
    <w:rsid w:val="007851A0"/>
    <w:rsid w:val="00785F47"/>
    <w:rsid w:val="007868F6"/>
    <w:rsid w:val="00791179"/>
    <w:rsid w:val="00793B2A"/>
    <w:rsid w:val="00796590"/>
    <w:rsid w:val="00797FB5"/>
    <w:rsid w:val="007A040E"/>
    <w:rsid w:val="007A1464"/>
    <w:rsid w:val="007A2A5F"/>
    <w:rsid w:val="007A32E5"/>
    <w:rsid w:val="007A5655"/>
    <w:rsid w:val="007A62F0"/>
    <w:rsid w:val="007A7445"/>
    <w:rsid w:val="007A75C8"/>
    <w:rsid w:val="007B08FA"/>
    <w:rsid w:val="007B0FAC"/>
    <w:rsid w:val="007B118A"/>
    <w:rsid w:val="007B23F9"/>
    <w:rsid w:val="007B3689"/>
    <w:rsid w:val="007B6127"/>
    <w:rsid w:val="007B6422"/>
    <w:rsid w:val="007B6433"/>
    <w:rsid w:val="007B6534"/>
    <w:rsid w:val="007C02BA"/>
    <w:rsid w:val="007C0957"/>
    <w:rsid w:val="007C28F0"/>
    <w:rsid w:val="007C35B9"/>
    <w:rsid w:val="007C4A07"/>
    <w:rsid w:val="007C7433"/>
    <w:rsid w:val="007D270F"/>
    <w:rsid w:val="007D62F0"/>
    <w:rsid w:val="007D7618"/>
    <w:rsid w:val="007E009E"/>
    <w:rsid w:val="007E04CD"/>
    <w:rsid w:val="007E3519"/>
    <w:rsid w:val="007E3A54"/>
    <w:rsid w:val="007E62B5"/>
    <w:rsid w:val="007E7AFE"/>
    <w:rsid w:val="007F126E"/>
    <w:rsid w:val="007F3FDA"/>
    <w:rsid w:val="007F5ACD"/>
    <w:rsid w:val="007F60E4"/>
    <w:rsid w:val="007F71AB"/>
    <w:rsid w:val="007F7475"/>
    <w:rsid w:val="007F7D04"/>
    <w:rsid w:val="00800C74"/>
    <w:rsid w:val="00801C60"/>
    <w:rsid w:val="00802CD1"/>
    <w:rsid w:val="00803F3F"/>
    <w:rsid w:val="00804D32"/>
    <w:rsid w:val="00805C37"/>
    <w:rsid w:val="00807249"/>
    <w:rsid w:val="0080788A"/>
    <w:rsid w:val="00815655"/>
    <w:rsid w:val="00817311"/>
    <w:rsid w:val="008204F7"/>
    <w:rsid w:val="00820B16"/>
    <w:rsid w:val="00822812"/>
    <w:rsid w:val="008240F1"/>
    <w:rsid w:val="00830F0F"/>
    <w:rsid w:val="008310F0"/>
    <w:rsid w:val="00834EC1"/>
    <w:rsid w:val="00835D26"/>
    <w:rsid w:val="008371C4"/>
    <w:rsid w:val="00843878"/>
    <w:rsid w:val="00844F50"/>
    <w:rsid w:val="0084575B"/>
    <w:rsid w:val="008465BE"/>
    <w:rsid w:val="008466C4"/>
    <w:rsid w:val="00846A6B"/>
    <w:rsid w:val="0084718B"/>
    <w:rsid w:val="00850721"/>
    <w:rsid w:val="00851224"/>
    <w:rsid w:val="00852815"/>
    <w:rsid w:val="00871E9B"/>
    <w:rsid w:val="008731C6"/>
    <w:rsid w:val="008747CD"/>
    <w:rsid w:val="00875344"/>
    <w:rsid w:val="0087738E"/>
    <w:rsid w:val="00877699"/>
    <w:rsid w:val="00877DB4"/>
    <w:rsid w:val="0088007C"/>
    <w:rsid w:val="00880731"/>
    <w:rsid w:val="00884650"/>
    <w:rsid w:val="0088774A"/>
    <w:rsid w:val="0089083A"/>
    <w:rsid w:val="00890D0B"/>
    <w:rsid w:val="00892E52"/>
    <w:rsid w:val="00893B98"/>
    <w:rsid w:val="00897956"/>
    <w:rsid w:val="008A1543"/>
    <w:rsid w:val="008A2B08"/>
    <w:rsid w:val="008A4661"/>
    <w:rsid w:val="008A66D9"/>
    <w:rsid w:val="008B02AD"/>
    <w:rsid w:val="008B42E0"/>
    <w:rsid w:val="008B4422"/>
    <w:rsid w:val="008B5162"/>
    <w:rsid w:val="008B6829"/>
    <w:rsid w:val="008B6F80"/>
    <w:rsid w:val="008C00A6"/>
    <w:rsid w:val="008C1A41"/>
    <w:rsid w:val="008C2AD1"/>
    <w:rsid w:val="008C3CD3"/>
    <w:rsid w:val="008C588D"/>
    <w:rsid w:val="008C755B"/>
    <w:rsid w:val="008D2D47"/>
    <w:rsid w:val="008D4315"/>
    <w:rsid w:val="008D4A1B"/>
    <w:rsid w:val="008D518C"/>
    <w:rsid w:val="008D5345"/>
    <w:rsid w:val="008D55EE"/>
    <w:rsid w:val="008D64C5"/>
    <w:rsid w:val="008D6B57"/>
    <w:rsid w:val="008E0DE1"/>
    <w:rsid w:val="008E1ECA"/>
    <w:rsid w:val="008E1F8D"/>
    <w:rsid w:val="008E469D"/>
    <w:rsid w:val="008E6BEA"/>
    <w:rsid w:val="008E7C07"/>
    <w:rsid w:val="008F13EF"/>
    <w:rsid w:val="008F15AC"/>
    <w:rsid w:val="008F19B3"/>
    <w:rsid w:val="008F1EE7"/>
    <w:rsid w:val="008F2876"/>
    <w:rsid w:val="008F610B"/>
    <w:rsid w:val="009000E0"/>
    <w:rsid w:val="0090060D"/>
    <w:rsid w:val="00901C43"/>
    <w:rsid w:val="00903A2B"/>
    <w:rsid w:val="00904059"/>
    <w:rsid w:val="00911B9C"/>
    <w:rsid w:val="00911E6D"/>
    <w:rsid w:val="009132BA"/>
    <w:rsid w:val="0091413D"/>
    <w:rsid w:val="00923B45"/>
    <w:rsid w:val="0092703C"/>
    <w:rsid w:val="0092766F"/>
    <w:rsid w:val="00932CE5"/>
    <w:rsid w:val="009336F0"/>
    <w:rsid w:val="009361D9"/>
    <w:rsid w:val="009377D9"/>
    <w:rsid w:val="009422E8"/>
    <w:rsid w:val="00943185"/>
    <w:rsid w:val="00946960"/>
    <w:rsid w:val="00946CEA"/>
    <w:rsid w:val="00946FEC"/>
    <w:rsid w:val="00947771"/>
    <w:rsid w:val="00947E55"/>
    <w:rsid w:val="00951418"/>
    <w:rsid w:val="00955919"/>
    <w:rsid w:val="00956171"/>
    <w:rsid w:val="009606D3"/>
    <w:rsid w:val="00960AAF"/>
    <w:rsid w:val="00962000"/>
    <w:rsid w:val="00962375"/>
    <w:rsid w:val="009627A7"/>
    <w:rsid w:val="00962D8D"/>
    <w:rsid w:val="00963128"/>
    <w:rsid w:val="009701BA"/>
    <w:rsid w:val="009716F1"/>
    <w:rsid w:val="009726F0"/>
    <w:rsid w:val="0097332C"/>
    <w:rsid w:val="00975AB3"/>
    <w:rsid w:val="0097769E"/>
    <w:rsid w:val="00982135"/>
    <w:rsid w:val="009851BB"/>
    <w:rsid w:val="00986E67"/>
    <w:rsid w:val="00990CBB"/>
    <w:rsid w:val="00994E68"/>
    <w:rsid w:val="009968B6"/>
    <w:rsid w:val="00996947"/>
    <w:rsid w:val="009A093D"/>
    <w:rsid w:val="009A0E64"/>
    <w:rsid w:val="009A2746"/>
    <w:rsid w:val="009A2AF2"/>
    <w:rsid w:val="009A4F7A"/>
    <w:rsid w:val="009A7149"/>
    <w:rsid w:val="009A7A2A"/>
    <w:rsid w:val="009A7BB4"/>
    <w:rsid w:val="009B2018"/>
    <w:rsid w:val="009B678F"/>
    <w:rsid w:val="009C1AD0"/>
    <w:rsid w:val="009C1F2F"/>
    <w:rsid w:val="009C2FEB"/>
    <w:rsid w:val="009C43B4"/>
    <w:rsid w:val="009C5F0B"/>
    <w:rsid w:val="009C6685"/>
    <w:rsid w:val="009D0586"/>
    <w:rsid w:val="009D15E4"/>
    <w:rsid w:val="009D36CC"/>
    <w:rsid w:val="009E2029"/>
    <w:rsid w:val="009E2C2C"/>
    <w:rsid w:val="009E4879"/>
    <w:rsid w:val="009E5A3C"/>
    <w:rsid w:val="009F3536"/>
    <w:rsid w:val="009F558E"/>
    <w:rsid w:val="009F7291"/>
    <w:rsid w:val="009F7CBE"/>
    <w:rsid w:val="00A06562"/>
    <w:rsid w:val="00A07626"/>
    <w:rsid w:val="00A11B38"/>
    <w:rsid w:val="00A13F82"/>
    <w:rsid w:val="00A1509D"/>
    <w:rsid w:val="00A15F79"/>
    <w:rsid w:val="00A172F6"/>
    <w:rsid w:val="00A22214"/>
    <w:rsid w:val="00A23201"/>
    <w:rsid w:val="00A26217"/>
    <w:rsid w:val="00A3171E"/>
    <w:rsid w:val="00A37E7A"/>
    <w:rsid w:val="00A4033D"/>
    <w:rsid w:val="00A453C9"/>
    <w:rsid w:val="00A513E1"/>
    <w:rsid w:val="00A51B07"/>
    <w:rsid w:val="00A5283D"/>
    <w:rsid w:val="00A57378"/>
    <w:rsid w:val="00A650AE"/>
    <w:rsid w:val="00A65342"/>
    <w:rsid w:val="00A66013"/>
    <w:rsid w:val="00A741C8"/>
    <w:rsid w:val="00A745E9"/>
    <w:rsid w:val="00A76F6B"/>
    <w:rsid w:val="00A77878"/>
    <w:rsid w:val="00A8149A"/>
    <w:rsid w:val="00A81C4D"/>
    <w:rsid w:val="00A830AF"/>
    <w:rsid w:val="00A8490A"/>
    <w:rsid w:val="00A86099"/>
    <w:rsid w:val="00A86436"/>
    <w:rsid w:val="00A86CEB"/>
    <w:rsid w:val="00A8783A"/>
    <w:rsid w:val="00A879CF"/>
    <w:rsid w:val="00A90024"/>
    <w:rsid w:val="00A90B87"/>
    <w:rsid w:val="00A91416"/>
    <w:rsid w:val="00A92A9F"/>
    <w:rsid w:val="00A92B43"/>
    <w:rsid w:val="00A939E4"/>
    <w:rsid w:val="00A94FA2"/>
    <w:rsid w:val="00A95CF6"/>
    <w:rsid w:val="00AA096A"/>
    <w:rsid w:val="00AA266F"/>
    <w:rsid w:val="00AA4AF7"/>
    <w:rsid w:val="00AA53E0"/>
    <w:rsid w:val="00AA5D74"/>
    <w:rsid w:val="00AA78A3"/>
    <w:rsid w:val="00AB375A"/>
    <w:rsid w:val="00AB4755"/>
    <w:rsid w:val="00AB4FFA"/>
    <w:rsid w:val="00AB5382"/>
    <w:rsid w:val="00AB5BF8"/>
    <w:rsid w:val="00AB703D"/>
    <w:rsid w:val="00AC160E"/>
    <w:rsid w:val="00AC2A11"/>
    <w:rsid w:val="00AC4762"/>
    <w:rsid w:val="00AC476E"/>
    <w:rsid w:val="00AC5A9D"/>
    <w:rsid w:val="00AC7776"/>
    <w:rsid w:val="00AD05B5"/>
    <w:rsid w:val="00AD360C"/>
    <w:rsid w:val="00AD3F83"/>
    <w:rsid w:val="00AD5B3B"/>
    <w:rsid w:val="00AD6F64"/>
    <w:rsid w:val="00AE0079"/>
    <w:rsid w:val="00AE00BA"/>
    <w:rsid w:val="00AE49A0"/>
    <w:rsid w:val="00AE65A9"/>
    <w:rsid w:val="00AF03D8"/>
    <w:rsid w:val="00AF306F"/>
    <w:rsid w:val="00AF3C34"/>
    <w:rsid w:val="00AF562D"/>
    <w:rsid w:val="00AF6868"/>
    <w:rsid w:val="00AF732C"/>
    <w:rsid w:val="00B018A8"/>
    <w:rsid w:val="00B03B39"/>
    <w:rsid w:val="00B04DF5"/>
    <w:rsid w:val="00B05A2E"/>
    <w:rsid w:val="00B12A02"/>
    <w:rsid w:val="00B15E1C"/>
    <w:rsid w:val="00B16387"/>
    <w:rsid w:val="00B179FA"/>
    <w:rsid w:val="00B201FC"/>
    <w:rsid w:val="00B207A1"/>
    <w:rsid w:val="00B21B07"/>
    <w:rsid w:val="00B22950"/>
    <w:rsid w:val="00B22A80"/>
    <w:rsid w:val="00B23368"/>
    <w:rsid w:val="00B24EE3"/>
    <w:rsid w:val="00B254E0"/>
    <w:rsid w:val="00B302C9"/>
    <w:rsid w:val="00B30989"/>
    <w:rsid w:val="00B30D30"/>
    <w:rsid w:val="00B312B2"/>
    <w:rsid w:val="00B32B19"/>
    <w:rsid w:val="00B32E54"/>
    <w:rsid w:val="00B3358C"/>
    <w:rsid w:val="00B34006"/>
    <w:rsid w:val="00B36845"/>
    <w:rsid w:val="00B41935"/>
    <w:rsid w:val="00B439DD"/>
    <w:rsid w:val="00B4644C"/>
    <w:rsid w:val="00B52880"/>
    <w:rsid w:val="00B55011"/>
    <w:rsid w:val="00B6016C"/>
    <w:rsid w:val="00B60535"/>
    <w:rsid w:val="00B64A31"/>
    <w:rsid w:val="00B6514C"/>
    <w:rsid w:val="00B6706F"/>
    <w:rsid w:val="00B67E6F"/>
    <w:rsid w:val="00B7228B"/>
    <w:rsid w:val="00B72CB7"/>
    <w:rsid w:val="00B776A1"/>
    <w:rsid w:val="00B80F90"/>
    <w:rsid w:val="00B81738"/>
    <w:rsid w:val="00B8210B"/>
    <w:rsid w:val="00B83E21"/>
    <w:rsid w:val="00B8411D"/>
    <w:rsid w:val="00B87249"/>
    <w:rsid w:val="00B87429"/>
    <w:rsid w:val="00B904D6"/>
    <w:rsid w:val="00B906F9"/>
    <w:rsid w:val="00B91178"/>
    <w:rsid w:val="00B9197F"/>
    <w:rsid w:val="00B933FE"/>
    <w:rsid w:val="00B94045"/>
    <w:rsid w:val="00B94BE8"/>
    <w:rsid w:val="00B94E0C"/>
    <w:rsid w:val="00B970AC"/>
    <w:rsid w:val="00BA30ED"/>
    <w:rsid w:val="00BA66BC"/>
    <w:rsid w:val="00BA783D"/>
    <w:rsid w:val="00BB00A9"/>
    <w:rsid w:val="00BB0D76"/>
    <w:rsid w:val="00BB0E01"/>
    <w:rsid w:val="00BB1ACF"/>
    <w:rsid w:val="00BB4102"/>
    <w:rsid w:val="00BB4221"/>
    <w:rsid w:val="00BB5079"/>
    <w:rsid w:val="00BB72B1"/>
    <w:rsid w:val="00BC01AB"/>
    <w:rsid w:val="00BC0ACF"/>
    <w:rsid w:val="00BC16B2"/>
    <w:rsid w:val="00BC5567"/>
    <w:rsid w:val="00BC586F"/>
    <w:rsid w:val="00BD095C"/>
    <w:rsid w:val="00BD16B4"/>
    <w:rsid w:val="00BD1C15"/>
    <w:rsid w:val="00BE03C4"/>
    <w:rsid w:val="00BE1115"/>
    <w:rsid w:val="00BE1FC6"/>
    <w:rsid w:val="00BE2B27"/>
    <w:rsid w:val="00BE3DF6"/>
    <w:rsid w:val="00BE7704"/>
    <w:rsid w:val="00BF1C8A"/>
    <w:rsid w:val="00BF2ECF"/>
    <w:rsid w:val="00BF2F53"/>
    <w:rsid w:val="00BF4399"/>
    <w:rsid w:val="00BF5028"/>
    <w:rsid w:val="00BF76E6"/>
    <w:rsid w:val="00BF78C4"/>
    <w:rsid w:val="00C036F8"/>
    <w:rsid w:val="00C0727F"/>
    <w:rsid w:val="00C10049"/>
    <w:rsid w:val="00C10CC1"/>
    <w:rsid w:val="00C11C81"/>
    <w:rsid w:val="00C145B5"/>
    <w:rsid w:val="00C159A5"/>
    <w:rsid w:val="00C17834"/>
    <w:rsid w:val="00C21384"/>
    <w:rsid w:val="00C2452A"/>
    <w:rsid w:val="00C25A68"/>
    <w:rsid w:val="00C26ABE"/>
    <w:rsid w:val="00C2722B"/>
    <w:rsid w:val="00C3299D"/>
    <w:rsid w:val="00C33A5C"/>
    <w:rsid w:val="00C371D1"/>
    <w:rsid w:val="00C40F60"/>
    <w:rsid w:val="00C43EAC"/>
    <w:rsid w:val="00C450BA"/>
    <w:rsid w:val="00C46E30"/>
    <w:rsid w:val="00C47A2C"/>
    <w:rsid w:val="00C50510"/>
    <w:rsid w:val="00C50EDA"/>
    <w:rsid w:val="00C52A43"/>
    <w:rsid w:val="00C52DD2"/>
    <w:rsid w:val="00C541BB"/>
    <w:rsid w:val="00C54379"/>
    <w:rsid w:val="00C56307"/>
    <w:rsid w:val="00C579AA"/>
    <w:rsid w:val="00C603DD"/>
    <w:rsid w:val="00C63DFF"/>
    <w:rsid w:val="00C6481B"/>
    <w:rsid w:val="00C654D5"/>
    <w:rsid w:val="00C65909"/>
    <w:rsid w:val="00C66E0D"/>
    <w:rsid w:val="00C66FC6"/>
    <w:rsid w:val="00C67080"/>
    <w:rsid w:val="00C67632"/>
    <w:rsid w:val="00C70F5E"/>
    <w:rsid w:val="00C74C7B"/>
    <w:rsid w:val="00C7656A"/>
    <w:rsid w:val="00C76E42"/>
    <w:rsid w:val="00C76F20"/>
    <w:rsid w:val="00C7768A"/>
    <w:rsid w:val="00C82A2C"/>
    <w:rsid w:val="00C844EF"/>
    <w:rsid w:val="00C850F8"/>
    <w:rsid w:val="00C8568C"/>
    <w:rsid w:val="00C863EB"/>
    <w:rsid w:val="00C87181"/>
    <w:rsid w:val="00C8763C"/>
    <w:rsid w:val="00C92623"/>
    <w:rsid w:val="00C9292F"/>
    <w:rsid w:val="00C94CFE"/>
    <w:rsid w:val="00C95B05"/>
    <w:rsid w:val="00C95CC8"/>
    <w:rsid w:val="00C960E9"/>
    <w:rsid w:val="00C9677D"/>
    <w:rsid w:val="00C96EA7"/>
    <w:rsid w:val="00C9724A"/>
    <w:rsid w:val="00C977B5"/>
    <w:rsid w:val="00CA0125"/>
    <w:rsid w:val="00CA09A9"/>
    <w:rsid w:val="00CA0D16"/>
    <w:rsid w:val="00CA0D6C"/>
    <w:rsid w:val="00CA37F9"/>
    <w:rsid w:val="00CA3D6F"/>
    <w:rsid w:val="00CA4105"/>
    <w:rsid w:val="00CA4EAF"/>
    <w:rsid w:val="00CA5BB8"/>
    <w:rsid w:val="00CA6375"/>
    <w:rsid w:val="00CA6B0F"/>
    <w:rsid w:val="00CA6F4F"/>
    <w:rsid w:val="00CB0CB5"/>
    <w:rsid w:val="00CB57AC"/>
    <w:rsid w:val="00CB629B"/>
    <w:rsid w:val="00CB6C5E"/>
    <w:rsid w:val="00CC0567"/>
    <w:rsid w:val="00CC0CD8"/>
    <w:rsid w:val="00CC2902"/>
    <w:rsid w:val="00CC4C61"/>
    <w:rsid w:val="00CC5BBE"/>
    <w:rsid w:val="00CD70FA"/>
    <w:rsid w:val="00CE4127"/>
    <w:rsid w:val="00CE7858"/>
    <w:rsid w:val="00CF129A"/>
    <w:rsid w:val="00CF1C02"/>
    <w:rsid w:val="00CF265D"/>
    <w:rsid w:val="00CF4800"/>
    <w:rsid w:val="00CF5D46"/>
    <w:rsid w:val="00CF6A2B"/>
    <w:rsid w:val="00CF76CB"/>
    <w:rsid w:val="00D016B3"/>
    <w:rsid w:val="00D01AB7"/>
    <w:rsid w:val="00D01B5C"/>
    <w:rsid w:val="00D01CDF"/>
    <w:rsid w:val="00D02568"/>
    <w:rsid w:val="00D02D61"/>
    <w:rsid w:val="00D05CED"/>
    <w:rsid w:val="00D0643B"/>
    <w:rsid w:val="00D07169"/>
    <w:rsid w:val="00D104D2"/>
    <w:rsid w:val="00D12F7D"/>
    <w:rsid w:val="00D1427E"/>
    <w:rsid w:val="00D15FF8"/>
    <w:rsid w:val="00D160DE"/>
    <w:rsid w:val="00D1772C"/>
    <w:rsid w:val="00D20C48"/>
    <w:rsid w:val="00D21308"/>
    <w:rsid w:val="00D2427E"/>
    <w:rsid w:val="00D25630"/>
    <w:rsid w:val="00D27F79"/>
    <w:rsid w:val="00D329E2"/>
    <w:rsid w:val="00D35600"/>
    <w:rsid w:val="00D35DA5"/>
    <w:rsid w:val="00D37CF9"/>
    <w:rsid w:val="00D431BA"/>
    <w:rsid w:val="00D46518"/>
    <w:rsid w:val="00D471E1"/>
    <w:rsid w:val="00D51D2C"/>
    <w:rsid w:val="00D52290"/>
    <w:rsid w:val="00D528DE"/>
    <w:rsid w:val="00D52E0E"/>
    <w:rsid w:val="00D5437A"/>
    <w:rsid w:val="00D5513B"/>
    <w:rsid w:val="00D55F5E"/>
    <w:rsid w:val="00D56959"/>
    <w:rsid w:val="00D61C45"/>
    <w:rsid w:val="00D6470C"/>
    <w:rsid w:val="00D66441"/>
    <w:rsid w:val="00D665DD"/>
    <w:rsid w:val="00D67B11"/>
    <w:rsid w:val="00D71FF1"/>
    <w:rsid w:val="00D753EA"/>
    <w:rsid w:val="00D76D5E"/>
    <w:rsid w:val="00D83E37"/>
    <w:rsid w:val="00D83E3C"/>
    <w:rsid w:val="00D83F04"/>
    <w:rsid w:val="00D85293"/>
    <w:rsid w:val="00D86AA3"/>
    <w:rsid w:val="00D86D0E"/>
    <w:rsid w:val="00D86EB2"/>
    <w:rsid w:val="00D86F38"/>
    <w:rsid w:val="00D95412"/>
    <w:rsid w:val="00DA0CFF"/>
    <w:rsid w:val="00DA1D09"/>
    <w:rsid w:val="00DA6EDE"/>
    <w:rsid w:val="00DB28C3"/>
    <w:rsid w:val="00DB4198"/>
    <w:rsid w:val="00DB4323"/>
    <w:rsid w:val="00DB4E21"/>
    <w:rsid w:val="00DB5ABA"/>
    <w:rsid w:val="00DB60B5"/>
    <w:rsid w:val="00DB689F"/>
    <w:rsid w:val="00DB7890"/>
    <w:rsid w:val="00DC30CC"/>
    <w:rsid w:val="00DC47F4"/>
    <w:rsid w:val="00DC5371"/>
    <w:rsid w:val="00DC6D31"/>
    <w:rsid w:val="00DC713F"/>
    <w:rsid w:val="00DD072D"/>
    <w:rsid w:val="00DD1D5B"/>
    <w:rsid w:val="00DD2D5C"/>
    <w:rsid w:val="00DD652E"/>
    <w:rsid w:val="00DE16FE"/>
    <w:rsid w:val="00DE1A18"/>
    <w:rsid w:val="00DE1C46"/>
    <w:rsid w:val="00DE7367"/>
    <w:rsid w:val="00DF1784"/>
    <w:rsid w:val="00DF4E4B"/>
    <w:rsid w:val="00DF5FA6"/>
    <w:rsid w:val="00E01303"/>
    <w:rsid w:val="00E04D48"/>
    <w:rsid w:val="00E058FC"/>
    <w:rsid w:val="00E07C2C"/>
    <w:rsid w:val="00E106E0"/>
    <w:rsid w:val="00E122E4"/>
    <w:rsid w:val="00E1463E"/>
    <w:rsid w:val="00E14AEE"/>
    <w:rsid w:val="00E20AA1"/>
    <w:rsid w:val="00E229CF"/>
    <w:rsid w:val="00E27805"/>
    <w:rsid w:val="00E31874"/>
    <w:rsid w:val="00E32AA5"/>
    <w:rsid w:val="00E348D3"/>
    <w:rsid w:val="00E413F1"/>
    <w:rsid w:val="00E432AE"/>
    <w:rsid w:val="00E45C1E"/>
    <w:rsid w:val="00E4665C"/>
    <w:rsid w:val="00E46DB4"/>
    <w:rsid w:val="00E47DD1"/>
    <w:rsid w:val="00E539AC"/>
    <w:rsid w:val="00E543BC"/>
    <w:rsid w:val="00E56DD0"/>
    <w:rsid w:val="00E56ED6"/>
    <w:rsid w:val="00E57669"/>
    <w:rsid w:val="00E60C0B"/>
    <w:rsid w:val="00E649C9"/>
    <w:rsid w:val="00E652C6"/>
    <w:rsid w:val="00E665D3"/>
    <w:rsid w:val="00E8018F"/>
    <w:rsid w:val="00E80C8B"/>
    <w:rsid w:val="00E837C0"/>
    <w:rsid w:val="00E83F90"/>
    <w:rsid w:val="00E84F85"/>
    <w:rsid w:val="00E861E9"/>
    <w:rsid w:val="00E91820"/>
    <w:rsid w:val="00E9193B"/>
    <w:rsid w:val="00E91B18"/>
    <w:rsid w:val="00E923D5"/>
    <w:rsid w:val="00E941CB"/>
    <w:rsid w:val="00E974F1"/>
    <w:rsid w:val="00EA01AE"/>
    <w:rsid w:val="00EA0AE5"/>
    <w:rsid w:val="00EA0E33"/>
    <w:rsid w:val="00EA1493"/>
    <w:rsid w:val="00EA24D1"/>
    <w:rsid w:val="00EA346E"/>
    <w:rsid w:val="00EA41F3"/>
    <w:rsid w:val="00EA5BB3"/>
    <w:rsid w:val="00EA65D1"/>
    <w:rsid w:val="00EB2F1D"/>
    <w:rsid w:val="00EB3F0B"/>
    <w:rsid w:val="00EB5BAF"/>
    <w:rsid w:val="00EB6202"/>
    <w:rsid w:val="00EB773E"/>
    <w:rsid w:val="00EC143D"/>
    <w:rsid w:val="00EC2E1F"/>
    <w:rsid w:val="00EC5615"/>
    <w:rsid w:val="00EC59F0"/>
    <w:rsid w:val="00ED25AC"/>
    <w:rsid w:val="00ED3A4F"/>
    <w:rsid w:val="00ED4690"/>
    <w:rsid w:val="00ED7D25"/>
    <w:rsid w:val="00EE199E"/>
    <w:rsid w:val="00EE3B1D"/>
    <w:rsid w:val="00EE5E58"/>
    <w:rsid w:val="00EE79F5"/>
    <w:rsid w:val="00EF0601"/>
    <w:rsid w:val="00EF0C92"/>
    <w:rsid w:val="00EF2555"/>
    <w:rsid w:val="00EF3E15"/>
    <w:rsid w:val="00EF4A9B"/>
    <w:rsid w:val="00EF56D1"/>
    <w:rsid w:val="00F00058"/>
    <w:rsid w:val="00F0243F"/>
    <w:rsid w:val="00F03A15"/>
    <w:rsid w:val="00F05F9D"/>
    <w:rsid w:val="00F0780F"/>
    <w:rsid w:val="00F07F17"/>
    <w:rsid w:val="00F14C39"/>
    <w:rsid w:val="00F163D9"/>
    <w:rsid w:val="00F17014"/>
    <w:rsid w:val="00F20CE4"/>
    <w:rsid w:val="00F21489"/>
    <w:rsid w:val="00F2547B"/>
    <w:rsid w:val="00F259ED"/>
    <w:rsid w:val="00F25C55"/>
    <w:rsid w:val="00F25D94"/>
    <w:rsid w:val="00F26B6E"/>
    <w:rsid w:val="00F27999"/>
    <w:rsid w:val="00F27B2E"/>
    <w:rsid w:val="00F32197"/>
    <w:rsid w:val="00F3306B"/>
    <w:rsid w:val="00F35F50"/>
    <w:rsid w:val="00F41407"/>
    <w:rsid w:val="00F43223"/>
    <w:rsid w:val="00F435BA"/>
    <w:rsid w:val="00F43B85"/>
    <w:rsid w:val="00F43D8B"/>
    <w:rsid w:val="00F51856"/>
    <w:rsid w:val="00F529D7"/>
    <w:rsid w:val="00F53373"/>
    <w:rsid w:val="00F5359E"/>
    <w:rsid w:val="00F54A2E"/>
    <w:rsid w:val="00F54CF9"/>
    <w:rsid w:val="00F5578C"/>
    <w:rsid w:val="00F56EDC"/>
    <w:rsid w:val="00F614F3"/>
    <w:rsid w:val="00F61620"/>
    <w:rsid w:val="00F62D2A"/>
    <w:rsid w:val="00F631B1"/>
    <w:rsid w:val="00F63569"/>
    <w:rsid w:val="00F63CD0"/>
    <w:rsid w:val="00F64C1E"/>
    <w:rsid w:val="00F64D31"/>
    <w:rsid w:val="00F6592B"/>
    <w:rsid w:val="00F66579"/>
    <w:rsid w:val="00F66D3C"/>
    <w:rsid w:val="00F72E22"/>
    <w:rsid w:val="00F73972"/>
    <w:rsid w:val="00F742EB"/>
    <w:rsid w:val="00F761B4"/>
    <w:rsid w:val="00F80AD5"/>
    <w:rsid w:val="00F80D7E"/>
    <w:rsid w:val="00F82223"/>
    <w:rsid w:val="00F84F0F"/>
    <w:rsid w:val="00F85BEE"/>
    <w:rsid w:val="00F92B20"/>
    <w:rsid w:val="00F93061"/>
    <w:rsid w:val="00F965D2"/>
    <w:rsid w:val="00FA306C"/>
    <w:rsid w:val="00FA5ECC"/>
    <w:rsid w:val="00FA6741"/>
    <w:rsid w:val="00FA6A44"/>
    <w:rsid w:val="00FA6E5F"/>
    <w:rsid w:val="00FB2280"/>
    <w:rsid w:val="00FB267A"/>
    <w:rsid w:val="00FC017E"/>
    <w:rsid w:val="00FC42E6"/>
    <w:rsid w:val="00FC6974"/>
    <w:rsid w:val="00FC72C8"/>
    <w:rsid w:val="00FC78FB"/>
    <w:rsid w:val="00FD05D8"/>
    <w:rsid w:val="00FD285C"/>
    <w:rsid w:val="00FD2A0F"/>
    <w:rsid w:val="00FD3A00"/>
    <w:rsid w:val="00FD4688"/>
    <w:rsid w:val="00FD4D0D"/>
    <w:rsid w:val="00FD5101"/>
    <w:rsid w:val="00FD5F40"/>
    <w:rsid w:val="00FD602B"/>
    <w:rsid w:val="00FD6828"/>
    <w:rsid w:val="00FE000D"/>
    <w:rsid w:val="00FE5A01"/>
    <w:rsid w:val="00FF0B77"/>
    <w:rsid w:val="00FF2B40"/>
    <w:rsid w:val="00FF5F2B"/>
    <w:rsid w:val="00FF66FE"/>
    <w:rsid w:val="00FF6FC8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FCFA"/>
  <w15:chartTrackingRefBased/>
  <w15:docId w15:val="{EEF71EEB-0483-445B-A34F-D9C770B4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7C2C"/>
    <w:pPr>
      <w:spacing w:after="120" w:line="240" w:lineRule="auto"/>
      <w:jc w:val="both"/>
    </w:pPr>
    <w:rPr>
      <w:rFonts w:ascii="Times New Roman" w:eastAsia="Calibri" w:hAnsi="Times New Roman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7C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ListParagraph1">
    <w:name w:val="List Paragraph1"/>
    <w:basedOn w:val="Normal"/>
    <w:qFormat/>
    <w:rsid w:val="00E07C2C"/>
    <w:pPr>
      <w:suppressAutoHyphens/>
      <w:spacing w:after="0" w:line="100" w:lineRule="atLeast"/>
      <w:ind w:left="720"/>
      <w:jc w:val="left"/>
    </w:pPr>
    <w:rPr>
      <w:rFonts w:eastAsia="Arial Unicode MS"/>
      <w:color w:val="000000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0EF42-F5B3-4B7F-99D4-BFD5C687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Duska Pavlovic</dc:creator>
  <cp:keywords/>
  <dc:description/>
  <cp:lastModifiedBy>Duska Pavlovic</cp:lastModifiedBy>
  <cp:revision>6</cp:revision>
  <cp:lastPrinted>2019-10-07T13:49:00Z</cp:lastPrinted>
  <dcterms:created xsi:type="dcterms:W3CDTF">2019-10-07T13:32:00Z</dcterms:created>
  <dcterms:modified xsi:type="dcterms:W3CDTF">2019-10-07T13:49:00Z</dcterms:modified>
</cp:coreProperties>
</file>